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34E0FC" w14:textId="77777777" w:rsidR="00F723BA" w:rsidRPr="00FD590B" w:rsidRDefault="00F723BA" w:rsidP="00916DDB">
      <w:pPr>
        <w:jc w:val="center"/>
        <w:rPr>
          <w:rFonts w:ascii="Century Gothic" w:hAnsi="Century Gothic"/>
          <w:sz w:val="36"/>
          <w:szCs w:val="36"/>
        </w:rPr>
      </w:pPr>
      <w:r w:rsidRPr="00FD590B">
        <w:rPr>
          <w:rFonts w:ascii="Century Gothic" w:hAnsi="Century Gothic"/>
          <w:sz w:val="36"/>
          <w:szCs w:val="36"/>
        </w:rPr>
        <w:t>Winding Road Productions presents</w:t>
      </w:r>
    </w:p>
    <w:p w14:paraId="70A82C37" w14:textId="77777777" w:rsidR="008919D0" w:rsidRPr="00FD590B" w:rsidRDefault="00032CAF" w:rsidP="00916DDB">
      <w:pPr>
        <w:pStyle w:val="Heading3"/>
        <w:rPr>
          <w:rFonts w:ascii="Century Gothic" w:hAnsi="Century Gothic"/>
          <w:b/>
          <w:sz w:val="56"/>
          <w:szCs w:val="56"/>
        </w:rPr>
      </w:pPr>
      <w:r w:rsidRPr="00FD590B">
        <w:rPr>
          <w:rFonts w:ascii="Century Gothic" w:hAnsi="Century Gothic"/>
          <w:b/>
          <w:sz w:val="56"/>
          <w:szCs w:val="56"/>
        </w:rPr>
        <w:t>Sunglasses at Night</w:t>
      </w:r>
    </w:p>
    <w:p w14:paraId="7EB51FCE" w14:textId="193034A0" w:rsidR="00F723BA" w:rsidRPr="00FD590B" w:rsidRDefault="00032CAF" w:rsidP="00916DDB">
      <w:pPr>
        <w:jc w:val="center"/>
        <w:rPr>
          <w:rFonts w:ascii="Century Gothic" w:hAnsi="Century Gothic"/>
          <w:sz w:val="44"/>
          <w:szCs w:val="44"/>
        </w:rPr>
      </w:pPr>
      <w:r w:rsidRPr="00FD590B">
        <w:rPr>
          <w:rFonts w:ascii="Century Gothic" w:hAnsi="Century Gothic"/>
          <w:sz w:val="44"/>
          <w:szCs w:val="44"/>
        </w:rPr>
        <w:t>The 80-‘s Apocalypse</w:t>
      </w:r>
    </w:p>
    <w:p w14:paraId="05921C59" w14:textId="77777777" w:rsidR="00032CAF" w:rsidRPr="00FD590B" w:rsidRDefault="00032CAF" w:rsidP="00916DDB">
      <w:pPr>
        <w:jc w:val="center"/>
        <w:rPr>
          <w:rFonts w:ascii="Century Gothic" w:hAnsi="Century Gothic"/>
          <w:sz w:val="44"/>
          <w:szCs w:val="44"/>
        </w:rPr>
      </w:pPr>
      <w:r w:rsidRPr="00FD590B">
        <w:rPr>
          <w:rFonts w:ascii="Century Gothic" w:hAnsi="Century Gothic"/>
          <w:sz w:val="44"/>
          <w:szCs w:val="44"/>
        </w:rPr>
        <w:t>Sing Along Cabaret</w:t>
      </w:r>
    </w:p>
    <w:p w14:paraId="51563535" w14:textId="77777777" w:rsidR="007D07F6" w:rsidRPr="00FD590B" w:rsidRDefault="007D07F6" w:rsidP="00916DDB">
      <w:pPr>
        <w:jc w:val="center"/>
        <w:rPr>
          <w:rFonts w:ascii="Century Gothic" w:hAnsi="Century Gothic"/>
          <w:sz w:val="40"/>
          <w:szCs w:val="40"/>
        </w:rPr>
      </w:pPr>
    </w:p>
    <w:p w14:paraId="734418E7" w14:textId="77777777" w:rsidR="008919D0" w:rsidRPr="00FD590B" w:rsidRDefault="009253BB" w:rsidP="00916DDB">
      <w:pPr>
        <w:jc w:val="center"/>
        <w:rPr>
          <w:rFonts w:ascii="Century Gothic" w:hAnsi="Century Gothic"/>
          <w:sz w:val="40"/>
          <w:szCs w:val="40"/>
        </w:rPr>
      </w:pPr>
      <w:r w:rsidRPr="00FD590B">
        <w:rPr>
          <w:rFonts w:ascii="Century Gothic" w:hAnsi="Century Gothic"/>
          <w:noProof/>
          <w:sz w:val="40"/>
          <w:szCs w:val="40"/>
          <w:lang w:val="en-US" w:eastAsia="en-US"/>
        </w:rPr>
        <w:drawing>
          <wp:inline distT="0" distB="0" distL="0" distR="0" wp14:anchorId="44566B7E" wp14:editId="42669392">
            <wp:extent cx="3041015" cy="422084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C5047" w14:textId="77777777" w:rsidR="002421FD" w:rsidRPr="00FD590B" w:rsidRDefault="009253BB" w:rsidP="00916DDB">
      <w:pPr>
        <w:jc w:val="center"/>
        <w:rPr>
          <w:rFonts w:ascii="Century Gothic" w:hAnsi="Century Gothic"/>
          <w:sz w:val="40"/>
          <w:szCs w:val="40"/>
          <w:u w:val="single"/>
        </w:rPr>
        <w:sectPr w:rsidR="002421FD" w:rsidRPr="00FD590B" w:rsidSect="00F950CF">
          <w:footerReference w:type="default" r:id="rId10"/>
          <w:pgSz w:w="11900" w:h="16840"/>
          <w:pgMar w:top="1276" w:right="1800" w:bottom="1440" w:left="1800" w:header="708" w:footer="708" w:gutter="0"/>
          <w:cols w:space="708"/>
          <w:docGrid w:linePitch="360"/>
        </w:sectPr>
      </w:pPr>
      <w:r w:rsidRPr="00FD590B">
        <w:rPr>
          <w:rFonts w:ascii="Century Gothic" w:hAnsi="Century Gothic"/>
          <w:i/>
          <w:noProof/>
          <w:color w:val="FF0000"/>
          <w:lang w:val="en-US" w:eastAsia="en-US"/>
        </w:rPr>
        <w:drawing>
          <wp:inline distT="0" distB="0" distL="0" distR="0" wp14:anchorId="743816DC" wp14:editId="26D1F96C">
            <wp:extent cx="2137144" cy="2586349"/>
            <wp:effectExtent l="0" t="0" r="0" b="5080"/>
            <wp:docPr id="2" name="Picture 2" descr="Final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nalLogo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44" cy="258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7F19" w14:textId="77777777" w:rsidR="008919D0" w:rsidRPr="00FD590B" w:rsidRDefault="00224174" w:rsidP="00916DDB">
      <w:pPr>
        <w:rPr>
          <w:rFonts w:ascii="Century Gothic" w:hAnsi="Century Gothic"/>
          <w:sz w:val="40"/>
          <w:szCs w:val="40"/>
          <w:u w:val="single"/>
        </w:rPr>
      </w:pPr>
      <w:r w:rsidRPr="00FD590B">
        <w:rPr>
          <w:rFonts w:ascii="Century Gothic" w:hAnsi="Century Gothic"/>
          <w:sz w:val="40"/>
          <w:szCs w:val="40"/>
          <w:u w:val="single"/>
        </w:rPr>
        <w:lastRenderedPageBreak/>
        <w:t>Contents</w:t>
      </w:r>
    </w:p>
    <w:p w14:paraId="0BB8AA9E" w14:textId="77777777" w:rsidR="008919D0" w:rsidRPr="00FD590B" w:rsidRDefault="008919D0" w:rsidP="00916DDB">
      <w:pPr>
        <w:rPr>
          <w:rFonts w:ascii="Century Gothic" w:hAnsi="Century Gothic"/>
        </w:rPr>
      </w:pPr>
    </w:p>
    <w:p w14:paraId="46761C48" w14:textId="77777777" w:rsidR="008919D0" w:rsidRPr="00FD590B" w:rsidRDefault="008919D0" w:rsidP="00916DDB">
      <w:pPr>
        <w:rPr>
          <w:rFonts w:ascii="Century Gothic" w:hAnsi="Century Gothic"/>
        </w:rPr>
      </w:pPr>
    </w:p>
    <w:p w14:paraId="3C27C86E" w14:textId="77777777" w:rsidR="005325D7" w:rsidRPr="00FD590B" w:rsidRDefault="00224174" w:rsidP="00916DDB">
      <w:pPr>
        <w:pStyle w:val="TOC1"/>
        <w:rPr>
          <w:rFonts w:ascii="Century Gothic" w:eastAsia="ＭＳ 明朝" w:hAnsi="Century Gothic"/>
          <w:noProof/>
          <w:lang w:val="en-US" w:eastAsia="ja-JP"/>
        </w:rPr>
      </w:pPr>
      <w:r w:rsidRPr="00FD590B">
        <w:rPr>
          <w:rFonts w:ascii="Century Gothic" w:hAnsi="Century Gothic"/>
          <w:sz w:val="22"/>
          <w:szCs w:val="22"/>
        </w:rPr>
        <w:fldChar w:fldCharType="begin"/>
      </w:r>
      <w:r w:rsidRPr="00FD590B">
        <w:rPr>
          <w:rFonts w:ascii="Century Gothic" w:hAnsi="Century Gothic"/>
          <w:sz w:val="22"/>
          <w:szCs w:val="22"/>
        </w:rPr>
        <w:instrText xml:space="preserve"> TOC \o "1-1" </w:instrText>
      </w:r>
      <w:r w:rsidRPr="00FD590B">
        <w:rPr>
          <w:rFonts w:ascii="Century Gothic" w:hAnsi="Century Gothic"/>
          <w:sz w:val="22"/>
          <w:szCs w:val="22"/>
        </w:rPr>
        <w:fldChar w:fldCharType="separate"/>
      </w:r>
      <w:r w:rsidR="005325D7" w:rsidRPr="00FD590B">
        <w:rPr>
          <w:rFonts w:ascii="Century Gothic" w:hAnsi="Century Gothic"/>
          <w:noProof/>
        </w:rPr>
        <w:t>COMPANY PROFILE</w:t>
      </w:r>
      <w:r w:rsidR="005325D7" w:rsidRPr="00FD590B">
        <w:rPr>
          <w:rFonts w:ascii="Century Gothic" w:hAnsi="Century Gothic"/>
          <w:noProof/>
        </w:rPr>
        <w:tab/>
      </w:r>
      <w:r w:rsidR="002C454C" w:rsidRPr="00FD590B">
        <w:rPr>
          <w:rFonts w:ascii="Century Gothic" w:hAnsi="Century Gothic"/>
          <w:noProof/>
        </w:rPr>
        <w:t>3</w:t>
      </w:r>
    </w:p>
    <w:p w14:paraId="5D40E85E" w14:textId="77777777" w:rsidR="005325D7" w:rsidRPr="00FD590B" w:rsidRDefault="005325D7" w:rsidP="00916DDB">
      <w:pPr>
        <w:pStyle w:val="TOC1"/>
        <w:rPr>
          <w:rFonts w:ascii="Century Gothic" w:eastAsia="ＭＳ 明朝" w:hAnsi="Century Gothic"/>
          <w:noProof/>
          <w:lang w:val="en-US" w:eastAsia="ja-JP"/>
        </w:rPr>
      </w:pPr>
      <w:r w:rsidRPr="00FD590B">
        <w:rPr>
          <w:rFonts w:ascii="Century Gothic" w:hAnsi="Century Gothic"/>
          <w:noProof/>
        </w:rPr>
        <w:t>ABOUT THE SHOW</w:t>
      </w:r>
      <w:r w:rsidRPr="00FD590B">
        <w:rPr>
          <w:rFonts w:ascii="Century Gothic" w:hAnsi="Century Gothic"/>
          <w:noProof/>
        </w:rPr>
        <w:tab/>
      </w:r>
      <w:r w:rsidR="00F508D8" w:rsidRPr="00FD590B">
        <w:rPr>
          <w:rFonts w:ascii="Century Gothic" w:hAnsi="Century Gothic"/>
          <w:noProof/>
        </w:rPr>
        <w:t>4</w:t>
      </w:r>
    </w:p>
    <w:p w14:paraId="1E1F5822" w14:textId="77777777" w:rsidR="005325D7" w:rsidRPr="00FD590B" w:rsidRDefault="005325D7" w:rsidP="00916DDB">
      <w:pPr>
        <w:pStyle w:val="TOC1"/>
        <w:rPr>
          <w:rFonts w:ascii="Century Gothic" w:eastAsia="ＭＳ 明朝" w:hAnsi="Century Gothic"/>
          <w:noProof/>
          <w:lang w:val="en-US" w:eastAsia="ja-JP"/>
        </w:rPr>
      </w:pPr>
      <w:r w:rsidRPr="00FD590B">
        <w:rPr>
          <w:rFonts w:ascii="Century Gothic" w:hAnsi="Century Gothic"/>
          <w:noProof/>
        </w:rPr>
        <w:t>PERFORMANCE SPECIFICS</w:t>
      </w:r>
      <w:r w:rsidRPr="00FD590B">
        <w:rPr>
          <w:rFonts w:ascii="Century Gothic" w:hAnsi="Century Gothic"/>
          <w:noProof/>
        </w:rPr>
        <w:tab/>
      </w:r>
      <w:r w:rsidR="00F508D8" w:rsidRPr="00FD590B">
        <w:rPr>
          <w:rFonts w:ascii="Century Gothic" w:hAnsi="Century Gothic"/>
          <w:noProof/>
        </w:rPr>
        <w:t>6</w:t>
      </w:r>
    </w:p>
    <w:p w14:paraId="3384DF1A" w14:textId="178510E9" w:rsidR="005325D7" w:rsidRPr="00FD590B" w:rsidRDefault="005325D7" w:rsidP="00916DDB">
      <w:pPr>
        <w:pStyle w:val="TOC1"/>
        <w:rPr>
          <w:rFonts w:ascii="Century Gothic" w:eastAsia="ＭＳ 明朝" w:hAnsi="Century Gothic"/>
          <w:noProof/>
          <w:lang w:val="en-US" w:eastAsia="ja-JP"/>
        </w:rPr>
      </w:pPr>
      <w:r w:rsidRPr="00FD590B">
        <w:rPr>
          <w:rFonts w:ascii="Century Gothic" w:hAnsi="Century Gothic"/>
          <w:noProof/>
        </w:rPr>
        <w:t>MARKETING</w:t>
      </w:r>
      <w:r w:rsidRPr="00FD590B">
        <w:rPr>
          <w:rFonts w:ascii="Century Gothic" w:hAnsi="Century Gothic"/>
          <w:noProof/>
        </w:rPr>
        <w:tab/>
      </w:r>
      <w:r w:rsidR="007C4966">
        <w:rPr>
          <w:rFonts w:ascii="Century Gothic" w:hAnsi="Century Gothic"/>
          <w:noProof/>
        </w:rPr>
        <w:t>7</w:t>
      </w:r>
    </w:p>
    <w:p w14:paraId="0B6FBE9E" w14:textId="2FEABAA5" w:rsidR="005325D7" w:rsidRPr="00FD590B" w:rsidRDefault="005325D7" w:rsidP="00916DDB">
      <w:pPr>
        <w:pStyle w:val="TOC1"/>
        <w:rPr>
          <w:rFonts w:ascii="Century Gothic" w:eastAsia="ＭＳ 明朝" w:hAnsi="Century Gothic"/>
          <w:noProof/>
          <w:lang w:val="en-US" w:eastAsia="ja-JP"/>
        </w:rPr>
      </w:pPr>
      <w:r w:rsidRPr="00FD590B">
        <w:rPr>
          <w:rFonts w:ascii="Century Gothic" w:hAnsi="Century Gothic"/>
          <w:noProof/>
        </w:rPr>
        <w:t>PRODUCTION DETAILS</w:t>
      </w:r>
      <w:r w:rsidRPr="00FD590B">
        <w:rPr>
          <w:rFonts w:ascii="Century Gothic" w:hAnsi="Century Gothic"/>
          <w:noProof/>
        </w:rPr>
        <w:tab/>
      </w:r>
      <w:r w:rsidR="007C4966">
        <w:rPr>
          <w:rFonts w:ascii="Century Gothic" w:hAnsi="Century Gothic"/>
          <w:noProof/>
        </w:rPr>
        <w:t>9</w:t>
      </w:r>
    </w:p>
    <w:p w14:paraId="58F06287" w14:textId="38A964B7" w:rsidR="005325D7" w:rsidRPr="00FD590B" w:rsidRDefault="005325D7" w:rsidP="00916DDB">
      <w:pPr>
        <w:pStyle w:val="TOC1"/>
        <w:rPr>
          <w:rFonts w:ascii="Century Gothic" w:eastAsia="ＭＳ 明朝" w:hAnsi="Century Gothic"/>
          <w:noProof/>
          <w:lang w:val="en-US" w:eastAsia="ja-JP"/>
        </w:rPr>
      </w:pPr>
      <w:r w:rsidRPr="00FD590B">
        <w:rPr>
          <w:rFonts w:ascii="Century Gothic" w:hAnsi="Century Gothic"/>
          <w:noProof/>
        </w:rPr>
        <w:t>CONTACTS</w:t>
      </w:r>
      <w:r w:rsidRPr="00FD590B">
        <w:rPr>
          <w:rFonts w:ascii="Century Gothic" w:hAnsi="Century Gothic"/>
          <w:noProof/>
        </w:rPr>
        <w:tab/>
      </w:r>
      <w:r w:rsidR="007C4966">
        <w:rPr>
          <w:rFonts w:ascii="Century Gothic" w:hAnsi="Century Gothic"/>
          <w:noProof/>
        </w:rPr>
        <w:t>10</w:t>
      </w:r>
    </w:p>
    <w:p w14:paraId="1900B88D" w14:textId="77777777" w:rsidR="00224174" w:rsidRPr="00FD590B" w:rsidRDefault="00224174" w:rsidP="00916DDB">
      <w:pPr>
        <w:rPr>
          <w:rFonts w:ascii="Century Gothic" w:hAnsi="Century Gothic"/>
        </w:rPr>
      </w:pPr>
      <w:r w:rsidRPr="00FD590B">
        <w:rPr>
          <w:rFonts w:ascii="Century Gothic" w:hAnsi="Century Gothic"/>
          <w:sz w:val="22"/>
          <w:szCs w:val="22"/>
        </w:rPr>
        <w:fldChar w:fldCharType="end"/>
      </w:r>
    </w:p>
    <w:p w14:paraId="4BB4B517" w14:textId="149D98E2" w:rsidR="00511CB0" w:rsidRPr="00FD590B" w:rsidRDefault="008919D0" w:rsidP="00916DDB">
      <w:pPr>
        <w:pStyle w:val="Heading1"/>
        <w:jc w:val="center"/>
        <w:rPr>
          <w:rFonts w:ascii="Century Gothic" w:hAnsi="Century Gothic"/>
        </w:rPr>
      </w:pPr>
      <w:r w:rsidRPr="00FD590B">
        <w:rPr>
          <w:rFonts w:ascii="Century Gothic" w:hAnsi="Century Gothic"/>
        </w:rPr>
        <w:br w:type="column"/>
      </w:r>
      <w:r w:rsidR="009253BB" w:rsidRPr="00FD590B">
        <w:rPr>
          <w:rFonts w:ascii="Century Gothic" w:hAnsi="Century Gothic"/>
          <w:b w:val="0"/>
          <w:noProof/>
          <w:lang w:val="en-US" w:eastAsia="en-US"/>
        </w:rPr>
        <w:drawing>
          <wp:inline distT="0" distB="0" distL="0" distR="0" wp14:anchorId="605A75AE" wp14:editId="09617F10">
            <wp:extent cx="2881630" cy="1435100"/>
            <wp:effectExtent l="0" t="0" r="0" b="12700"/>
            <wp:docPr id="3" name="Picture 3" descr="Final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nalLogo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41236" w14:textId="77777777" w:rsidR="00B737C2" w:rsidRPr="00FD590B" w:rsidRDefault="00B737C2" w:rsidP="00916DDB">
      <w:pPr>
        <w:pStyle w:val="NoSpacing"/>
        <w:rPr>
          <w:rFonts w:ascii="Century Gothic" w:hAnsi="Century Gothic"/>
          <w:lang w:val="en-US"/>
        </w:rPr>
      </w:pPr>
    </w:p>
    <w:p w14:paraId="418BA02C" w14:textId="77777777" w:rsidR="00511CB0" w:rsidRPr="00FD590B" w:rsidRDefault="00511CB0" w:rsidP="00916DDB">
      <w:pPr>
        <w:rPr>
          <w:rFonts w:ascii="Century Gothic" w:hAnsi="Century Gothic"/>
          <w:lang w:val="en-US"/>
        </w:rPr>
      </w:pPr>
      <w:r w:rsidRPr="00FD590B">
        <w:rPr>
          <w:rFonts w:ascii="Century Gothic" w:hAnsi="Century Gothic"/>
          <w:lang w:val="en-US"/>
        </w:rPr>
        <w:t>Performing Arts venues of Australia, hello!</w:t>
      </w:r>
    </w:p>
    <w:p w14:paraId="248C89E2" w14:textId="77777777" w:rsidR="00511CB0" w:rsidRPr="00FD590B" w:rsidRDefault="00B737C2" w:rsidP="00916DDB">
      <w:pPr>
        <w:rPr>
          <w:rFonts w:ascii="Century Gothic" w:hAnsi="Century Gothic"/>
          <w:lang w:val="en-US"/>
        </w:rPr>
      </w:pPr>
      <w:r w:rsidRPr="00FD590B">
        <w:rPr>
          <w:rFonts w:ascii="Century Gothic" w:hAnsi="Century Gothic"/>
          <w:lang w:val="en-US"/>
        </w:rPr>
        <w:t xml:space="preserve">Melissa Langton &amp; Mark Jones </w:t>
      </w:r>
      <w:proofErr w:type="gramStart"/>
      <w:r w:rsidRPr="00FD590B">
        <w:rPr>
          <w:rFonts w:ascii="Century Gothic" w:hAnsi="Century Gothic"/>
          <w:lang w:val="en-US"/>
        </w:rPr>
        <w:t>welcome</w:t>
      </w:r>
      <w:proofErr w:type="gramEnd"/>
      <w:r w:rsidRPr="00FD590B">
        <w:rPr>
          <w:rFonts w:ascii="Century Gothic" w:hAnsi="Century Gothic"/>
          <w:lang w:val="en-US"/>
        </w:rPr>
        <w:t xml:space="preserve"> you to our company,</w:t>
      </w:r>
      <w:r w:rsidR="00511CB0" w:rsidRPr="00FD590B">
        <w:rPr>
          <w:rFonts w:ascii="Century Gothic" w:hAnsi="Century Gothic"/>
          <w:lang w:val="en-US"/>
        </w:rPr>
        <w:t xml:space="preserve"> Winding Road Productions.</w:t>
      </w:r>
    </w:p>
    <w:p w14:paraId="3E926B08" w14:textId="77777777" w:rsidR="00511CB0" w:rsidRPr="00FD590B" w:rsidRDefault="00511CB0" w:rsidP="00916DDB">
      <w:pPr>
        <w:rPr>
          <w:rFonts w:ascii="Century Gothic" w:hAnsi="Century Gothic"/>
          <w:lang w:val="en-US"/>
        </w:rPr>
      </w:pPr>
    </w:p>
    <w:p w14:paraId="1220FA22" w14:textId="77777777" w:rsidR="00511CB0" w:rsidRPr="00FD590B" w:rsidRDefault="00B737C2" w:rsidP="00916DDB">
      <w:pPr>
        <w:rPr>
          <w:rFonts w:ascii="Century Gothic" w:hAnsi="Century Gothic"/>
          <w:lang w:val="en-US"/>
        </w:rPr>
      </w:pPr>
      <w:r w:rsidRPr="00FD590B">
        <w:rPr>
          <w:rFonts w:ascii="Century Gothic" w:hAnsi="Century Gothic"/>
          <w:lang w:val="en-US"/>
        </w:rPr>
        <w:t>Melissa and Mark have</w:t>
      </w:r>
      <w:r w:rsidR="00511CB0" w:rsidRPr="00FD590B">
        <w:rPr>
          <w:rFonts w:ascii="Century Gothic" w:hAnsi="Century Gothic"/>
          <w:lang w:val="en-US"/>
        </w:rPr>
        <w:t xml:space="preserve"> been touring Australia with cabaret shows, musicals and plays for 25 years!</w:t>
      </w:r>
    </w:p>
    <w:p w14:paraId="1628B73B" w14:textId="77777777" w:rsidR="00511CB0" w:rsidRPr="00FD590B" w:rsidRDefault="00511CB0" w:rsidP="00916DDB">
      <w:pPr>
        <w:rPr>
          <w:rFonts w:ascii="Century Gothic" w:hAnsi="Century Gothic"/>
          <w:lang w:val="en-US"/>
        </w:rPr>
      </w:pPr>
      <w:proofErr w:type="gramStart"/>
      <w:r w:rsidRPr="00FD590B">
        <w:rPr>
          <w:rFonts w:ascii="Century Gothic" w:hAnsi="Century Gothic"/>
          <w:lang w:val="en-US"/>
        </w:rPr>
        <w:t xml:space="preserve">From </w:t>
      </w:r>
      <w:proofErr w:type="spellStart"/>
      <w:r w:rsidRPr="00FD590B">
        <w:rPr>
          <w:rFonts w:ascii="Century Gothic" w:hAnsi="Century Gothic"/>
          <w:lang w:val="en-US"/>
        </w:rPr>
        <w:t>Colac</w:t>
      </w:r>
      <w:proofErr w:type="spellEnd"/>
      <w:r w:rsidRPr="00FD590B">
        <w:rPr>
          <w:rFonts w:ascii="Century Gothic" w:hAnsi="Century Gothic"/>
          <w:lang w:val="en-US"/>
        </w:rPr>
        <w:t xml:space="preserve"> to Cairns.</w:t>
      </w:r>
      <w:proofErr w:type="gramEnd"/>
    </w:p>
    <w:p w14:paraId="330A13D9" w14:textId="77777777" w:rsidR="00511CB0" w:rsidRPr="00FD590B" w:rsidRDefault="00511CB0" w:rsidP="00916DDB">
      <w:pPr>
        <w:rPr>
          <w:rFonts w:ascii="Century Gothic" w:hAnsi="Century Gothic"/>
          <w:lang w:val="en-US"/>
        </w:rPr>
      </w:pPr>
      <w:proofErr w:type="gramStart"/>
      <w:r w:rsidRPr="00FD590B">
        <w:rPr>
          <w:rFonts w:ascii="Century Gothic" w:hAnsi="Century Gothic"/>
          <w:lang w:val="en-US"/>
        </w:rPr>
        <w:t>From Port Macquarie to Port Hedland.</w:t>
      </w:r>
      <w:proofErr w:type="gramEnd"/>
    </w:p>
    <w:p w14:paraId="24A83544" w14:textId="77777777" w:rsidR="00511CB0" w:rsidRPr="00FD590B" w:rsidRDefault="00511CB0" w:rsidP="00916DDB">
      <w:pPr>
        <w:rPr>
          <w:rFonts w:ascii="Century Gothic" w:hAnsi="Century Gothic"/>
          <w:lang w:val="en-US"/>
        </w:rPr>
      </w:pPr>
      <w:r w:rsidRPr="00FD590B">
        <w:rPr>
          <w:rFonts w:ascii="Century Gothic" w:hAnsi="Century Gothic"/>
          <w:lang w:val="en-US"/>
        </w:rPr>
        <w:t>We’ve played everywhere man.</w:t>
      </w:r>
    </w:p>
    <w:p w14:paraId="6410257A" w14:textId="77777777" w:rsidR="00511CB0" w:rsidRPr="00FD590B" w:rsidRDefault="00511CB0" w:rsidP="00916DDB">
      <w:pPr>
        <w:rPr>
          <w:rFonts w:ascii="Century Gothic" w:hAnsi="Century Gothic"/>
          <w:lang w:val="en-US"/>
        </w:rPr>
      </w:pPr>
      <w:r w:rsidRPr="00FD590B">
        <w:rPr>
          <w:rFonts w:ascii="Century Gothic" w:hAnsi="Century Gothic"/>
          <w:lang w:val="en-US"/>
        </w:rPr>
        <w:t>We’ve clocked up the frequent flier points and have certainly hired a few Mini-vans in our time!</w:t>
      </w:r>
    </w:p>
    <w:p w14:paraId="5A7AA6DD" w14:textId="77777777" w:rsidR="00B737C2" w:rsidRPr="00FD590B" w:rsidRDefault="00B737C2" w:rsidP="00916DDB">
      <w:pPr>
        <w:rPr>
          <w:rFonts w:ascii="Century Gothic" w:hAnsi="Century Gothic"/>
          <w:lang w:val="en-US"/>
        </w:rPr>
      </w:pPr>
    </w:p>
    <w:p w14:paraId="2E605B8E" w14:textId="77777777" w:rsidR="00B737C2" w:rsidRPr="00FD590B" w:rsidRDefault="00511CB0" w:rsidP="00916DDB">
      <w:pPr>
        <w:rPr>
          <w:rFonts w:ascii="Century Gothic" w:hAnsi="Century Gothic"/>
          <w:lang w:val="en-US"/>
        </w:rPr>
      </w:pPr>
      <w:r w:rsidRPr="00FD590B">
        <w:rPr>
          <w:rFonts w:ascii="Century Gothic" w:hAnsi="Century Gothic"/>
          <w:lang w:val="en-US"/>
        </w:rPr>
        <w:t xml:space="preserve">Many of the venues </w:t>
      </w:r>
      <w:proofErr w:type="gramStart"/>
      <w:r w:rsidRPr="00FD590B">
        <w:rPr>
          <w:rFonts w:ascii="Century Gothic" w:hAnsi="Century Gothic"/>
          <w:lang w:val="en-US"/>
        </w:rPr>
        <w:t>who</w:t>
      </w:r>
      <w:proofErr w:type="gramEnd"/>
      <w:r w:rsidRPr="00FD590B">
        <w:rPr>
          <w:rFonts w:ascii="Century Gothic" w:hAnsi="Century Gothic"/>
          <w:lang w:val="en-US"/>
        </w:rPr>
        <w:t>’ve hired us over the years have asked</w:t>
      </w:r>
    </w:p>
    <w:p w14:paraId="41A5264F" w14:textId="77777777" w:rsidR="00B737C2" w:rsidRPr="00FD590B" w:rsidRDefault="00511CB0" w:rsidP="00916DDB">
      <w:pPr>
        <w:rPr>
          <w:rFonts w:ascii="Century Gothic" w:hAnsi="Century Gothic"/>
          <w:lang w:val="en-US"/>
        </w:rPr>
      </w:pPr>
      <w:r w:rsidRPr="00FD590B">
        <w:rPr>
          <w:rFonts w:ascii="Century Gothic" w:hAnsi="Century Gothic"/>
          <w:lang w:val="en-US"/>
        </w:rPr>
        <w:t>“Great! What else do you have for us? Are there other shows you can recommend?”</w:t>
      </w:r>
    </w:p>
    <w:p w14:paraId="77BB88BA" w14:textId="77777777" w:rsidR="00511CB0" w:rsidRPr="00FD590B" w:rsidRDefault="00511CB0" w:rsidP="00916DDB">
      <w:pPr>
        <w:rPr>
          <w:rFonts w:ascii="Century Gothic" w:hAnsi="Century Gothic"/>
          <w:lang w:val="en-US"/>
        </w:rPr>
      </w:pPr>
      <w:r w:rsidRPr="00FD590B">
        <w:rPr>
          <w:rFonts w:ascii="Century Gothic" w:hAnsi="Century Gothic"/>
          <w:lang w:val="en-US"/>
        </w:rPr>
        <w:t>The answer to that question is definitely yes!</w:t>
      </w:r>
    </w:p>
    <w:p w14:paraId="70793437" w14:textId="77777777" w:rsidR="00511CB0" w:rsidRPr="00FD590B" w:rsidRDefault="00511CB0" w:rsidP="00916DDB">
      <w:pPr>
        <w:rPr>
          <w:rFonts w:ascii="Century Gothic" w:hAnsi="Century Gothic"/>
          <w:lang w:val="en-US"/>
        </w:rPr>
      </w:pPr>
      <w:r w:rsidRPr="00FD590B">
        <w:rPr>
          <w:rFonts w:ascii="Century Gothic" w:hAnsi="Century Gothic"/>
          <w:lang w:val="en-US"/>
        </w:rPr>
        <w:t>We’re often see shows that we think would be perfect for touring and we've decided it's time we brought them to your attention.</w:t>
      </w:r>
    </w:p>
    <w:p w14:paraId="74D50A81" w14:textId="77777777" w:rsidR="00511CB0" w:rsidRPr="00FD590B" w:rsidRDefault="00511CB0" w:rsidP="00916DDB">
      <w:pPr>
        <w:rPr>
          <w:rFonts w:ascii="Century Gothic" w:hAnsi="Century Gothic"/>
          <w:lang w:val="en-US"/>
        </w:rPr>
      </w:pPr>
      <w:r w:rsidRPr="00FD590B">
        <w:rPr>
          <w:rFonts w:ascii="Century Gothic" w:hAnsi="Century Gothic"/>
          <w:lang w:val="en-US"/>
        </w:rPr>
        <w:t>This brochure is brimming with brilliant performers from the world of music theatre, cabaret, opera and comedy with product ready to tour.</w:t>
      </w:r>
    </w:p>
    <w:p w14:paraId="2C00DFB1" w14:textId="77777777" w:rsidR="00B737C2" w:rsidRPr="00FD590B" w:rsidRDefault="00B737C2" w:rsidP="00916DDB">
      <w:pPr>
        <w:rPr>
          <w:rFonts w:ascii="Century Gothic" w:hAnsi="Century Gothic"/>
          <w:lang w:val="en-US"/>
        </w:rPr>
      </w:pPr>
    </w:p>
    <w:p w14:paraId="38924146" w14:textId="77777777" w:rsidR="00511CB0" w:rsidRPr="00FD590B" w:rsidRDefault="00511CB0" w:rsidP="00916DDB">
      <w:pPr>
        <w:rPr>
          <w:rFonts w:ascii="Century Gothic" w:hAnsi="Century Gothic"/>
          <w:lang w:val="en-US"/>
        </w:rPr>
      </w:pPr>
      <w:r w:rsidRPr="00FD590B">
        <w:rPr>
          <w:rFonts w:ascii="Century Gothic" w:hAnsi="Century Gothic"/>
          <w:lang w:val="en-US"/>
        </w:rPr>
        <w:t>All shows are available to book for either morning or evening shows, or both!  They’re ready to go, so all you need to do is email us on </w:t>
      </w:r>
      <w:hyperlink r:id="rId13" w:history="1">
        <w:r w:rsidRPr="00FD590B">
          <w:rPr>
            <w:rFonts w:ascii="Century Gothic" w:hAnsi="Century Gothic"/>
            <w:color w:val="2B52FF"/>
            <w:u w:val="single" w:color="2B52FF"/>
            <w:lang w:val="en-US"/>
          </w:rPr>
          <w:t>melissa@windingroadproductions.com.au</w:t>
        </w:r>
      </w:hyperlink>
      <w:r w:rsidRPr="00FD590B">
        <w:rPr>
          <w:rFonts w:ascii="Century Gothic" w:hAnsi="Century Gothic"/>
          <w:lang w:val="en-US"/>
        </w:rPr>
        <w:t>.</w:t>
      </w:r>
    </w:p>
    <w:p w14:paraId="5DDEE834" w14:textId="77777777" w:rsidR="00511CB0" w:rsidRPr="00FD590B" w:rsidRDefault="00511CB0" w:rsidP="00916DDB">
      <w:pPr>
        <w:rPr>
          <w:rFonts w:ascii="Century Gothic" w:hAnsi="Century Gothic"/>
          <w:color w:val="386EFF"/>
          <w:u w:val="single" w:color="386EFF"/>
          <w:lang w:val="en-US"/>
        </w:rPr>
      </w:pPr>
      <w:r w:rsidRPr="00FD590B">
        <w:rPr>
          <w:rFonts w:ascii="Century Gothic" w:hAnsi="Century Gothic"/>
          <w:color w:val="282828"/>
          <w:lang w:val="en-US"/>
        </w:rPr>
        <w:t>For more information check </w:t>
      </w:r>
      <w:hyperlink r:id="rId14" w:history="1">
        <w:r w:rsidR="005F3E02" w:rsidRPr="00FD590B">
          <w:rPr>
            <w:rStyle w:val="Hyperlink"/>
            <w:rFonts w:ascii="Century Gothic" w:hAnsi="Century Gothic"/>
            <w:u w:color="386EFF"/>
            <w:lang w:val="en-US"/>
          </w:rPr>
          <w:t>www.windingroadproductions.com.au</w:t>
        </w:r>
      </w:hyperlink>
    </w:p>
    <w:p w14:paraId="4B7F018F" w14:textId="77777777" w:rsidR="005F3E02" w:rsidRPr="00FD590B" w:rsidRDefault="005F3E02" w:rsidP="00916DDB">
      <w:pPr>
        <w:rPr>
          <w:rFonts w:ascii="Century Gothic" w:hAnsi="Century Gothic"/>
          <w:color w:val="386EFF"/>
          <w:u w:val="single" w:color="386EFF"/>
          <w:lang w:val="en-US"/>
        </w:rPr>
      </w:pPr>
    </w:p>
    <w:p w14:paraId="626BAFA7" w14:textId="77777777" w:rsidR="00B737C2" w:rsidRPr="00FD590B" w:rsidRDefault="00B737C2" w:rsidP="00916DDB">
      <w:pPr>
        <w:pStyle w:val="NoSpacing"/>
        <w:rPr>
          <w:rFonts w:ascii="Century Gothic" w:hAnsi="Century Gothic"/>
          <w:color w:val="386EFF"/>
          <w:u w:val="single" w:color="386EFF"/>
          <w:lang w:val="en-US"/>
        </w:rPr>
      </w:pPr>
    </w:p>
    <w:p w14:paraId="583E784D" w14:textId="77777777" w:rsidR="00B737C2" w:rsidRPr="00FD590B" w:rsidRDefault="00B737C2" w:rsidP="00916DDB">
      <w:pPr>
        <w:pStyle w:val="NoSpacing"/>
        <w:rPr>
          <w:rFonts w:ascii="Century Gothic" w:hAnsi="Century Gothic"/>
          <w:color w:val="386EFF"/>
          <w:u w:val="single" w:color="386EFF"/>
          <w:lang w:val="en-US"/>
        </w:rPr>
      </w:pPr>
    </w:p>
    <w:p w14:paraId="6F9A0B9E" w14:textId="77777777" w:rsidR="00B737C2" w:rsidRPr="00FD590B" w:rsidRDefault="00B737C2" w:rsidP="00916DDB">
      <w:pPr>
        <w:pStyle w:val="NoSpacing"/>
        <w:rPr>
          <w:rFonts w:ascii="Century Gothic" w:hAnsi="Century Gothic"/>
          <w:color w:val="386EFF"/>
          <w:u w:val="single" w:color="386EFF"/>
          <w:lang w:val="en-US"/>
        </w:rPr>
      </w:pPr>
    </w:p>
    <w:p w14:paraId="03BCB0F3" w14:textId="77777777" w:rsidR="00B737C2" w:rsidRPr="00FD590B" w:rsidRDefault="00B737C2" w:rsidP="00916DDB">
      <w:pPr>
        <w:pStyle w:val="NoSpacing"/>
        <w:rPr>
          <w:rFonts w:ascii="Century Gothic" w:hAnsi="Century Gothic"/>
          <w:color w:val="386EFF"/>
          <w:u w:val="single" w:color="386EFF"/>
          <w:lang w:val="en-US"/>
        </w:rPr>
      </w:pPr>
    </w:p>
    <w:p w14:paraId="78DD1A30" w14:textId="77777777" w:rsidR="00B737C2" w:rsidRPr="00FD590B" w:rsidRDefault="00B737C2" w:rsidP="00916DDB">
      <w:pPr>
        <w:pStyle w:val="NoSpacing"/>
        <w:rPr>
          <w:rFonts w:ascii="Century Gothic" w:hAnsi="Century Gothic"/>
          <w:color w:val="386EFF"/>
          <w:u w:val="single" w:color="386EFF"/>
          <w:lang w:val="en-US"/>
        </w:rPr>
      </w:pPr>
    </w:p>
    <w:p w14:paraId="5542A151" w14:textId="77777777" w:rsidR="00B737C2" w:rsidRPr="00FD590B" w:rsidRDefault="00B737C2" w:rsidP="00916DDB">
      <w:pPr>
        <w:pStyle w:val="NoSpacing"/>
        <w:rPr>
          <w:rFonts w:ascii="Century Gothic" w:hAnsi="Century Gothic"/>
          <w:color w:val="386EFF"/>
          <w:u w:val="single" w:color="386EFF"/>
          <w:lang w:val="en-US"/>
        </w:rPr>
      </w:pPr>
    </w:p>
    <w:p w14:paraId="78338042" w14:textId="77777777" w:rsidR="00B737C2" w:rsidRPr="00FD590B" w:rsidRDefault="00B737C2" w:rsidP="00916DDB">
      <w:pPr>
        <w:pStyle w:val="NoSpacing"/>
        <w:rPr>
          <w:rFonts w:ascii="Century Gothic" w:hAnsi="Century Gothic"/>
          <w:color w:val="386EFF"/>
          <w:u w:val="single" w:color="386EFF"/>
          <w:lang w:val="en-US"/>
        </w:rPr>
      </w:pPr>
    </w:p>
    <w:p w14:paraId="6ACC4A07" w14:textId="77777777" w:rsidR="00B737C2" w:rsidRPr="00FD590B" w:rsidRDefault="00B737C2" w:rsidP="00916DDB">
      <w:pPr>
        <w:pStyle w:val="NoSpacing"/>
        <w:rPr>
          <w:rFonts w:ascii="Century Gothic" w:hAnsi="Century Gothic"/>
          <w:color w:val="386EFF"/>
          <w:u w:val="single" w:color="386EFF"/>
          <w:lang w:val="en-US"/>
        </w:rPr>
      </w:pPr>
    </w:p>
    <w:p w14:paraId="3A40D7AB" w14:textId="77777777" w:rsidR="00B737C2" w:rsidRPr="00FD590B" w:rsidRDefault="00B737C2" w:rsidP="00916DDB">
      <w:pPr>
        <w:pStyle w:val="NoSpacing"/>
        <w:rPr>
          <w:rFonts w:ascii="Century Gothic" w:hAnsi="Century Gothic"/>
          <w:color w:val="386EFF"/>
          <w:u w:val="single" w:color="386EFF"/>
          <w:lang w:val="en-US"/>
        </w:rPr>
      </w:pPr>
    </w:p>
    <w:p w14:paraId="649E8EF7" w14:textId="77777777" w:rsidR="00B737C2" w:rsidRPr="00FD590B" w:rsidRDefault="00B737C2" w:rsidP="00916DDB">
      <w:pPr>
        <w:pStyle w:val="NoSpacing"/>
        <w:rPr>
          <w:rFonts w:ascii="Century Gothic" w:hAnsi="Century Gothic"/>
          <w:color w:val="386EFF"/>
          <w:u w:val="single" w:color="386EFF"/>
          <w:lang w:val="en-US"/>
        </w:rPr>
      </w:pPr>
    </w:p>
    <w:p w14:paraId="7BC4B87A" w14:textId="77777777" w:rsidR="00D22DF1" w:rsidRDefault="00D22DF1" w:rsidP="00916DDB">
      <w:pPr>
        <w:pStyle w:val="Heading1"/>
        <w:rPr>
          <w:rFonts w:ascii="Century Gothic" w:hAnsi="Century Gothic"/>
          <w:b w:val="0"/>
          <w:sz w:val="24"/>
          <w:szCs w:val="24"/>
        </w:rPr>
      </w:pPr>
      <w:bookmarkStart w:id="0" w:name="_Toc257453285"/>
    </w:p>
    <w:p w14:paraId="65DA08C4" w14:textId="7466C93C" w:rsidR="008919D0" w:rsidRPr="00FD590B" w:rsidRDefault="001D4ABC" w:rsidP="00916DDB">
      <w:pPr>
        <w:pStyle w:val="Heading1"/>
        <w:rPr>
          <w:rFonts w:ascii="Century Gothic" w:hAnsi="Century Gothic"/>
          <w:sz w:val="40"/>
          <w:szCs w:val="40"/>
        </w:rPr>
      </w:pPr>
      <w:r w:rsidRPr="00FD590B">
        <w:rPr>
          <w:rFonts w:ascii="Century Gothic" w:hAnsi="Century Gothic"/>
          <w:sz w:val="40"/>
          <w:szCs w:val="40"/>
        </w:rPr>
        <w:t>ABOUT THE SHOW</w:t>
      </w:r>
      <w:bookmarkEnd w:id="0"/>
      <w:r w:rsidR="00FE1518">
        <w:rPr>
          <w:rFonts w:ascii="Century Gothic" w:hAnsi="Century Gothic"/>
          <w:sz w:val="40"/>
          <w:szCs w:val="40"/>
        </w:rPr>
        <w:t xml:space="preserve"> &amp; GERALDINE</w:t>
      </w:r>
    </w:p>
    <w:p w14:paraId="788F442E" w14:textId="77777777" w:rsidR="00FE753B" w:rsidRPr="00FD590B" w:rsidRDefault="00FE753B" w:rsidP="00916DDB">
      <w:pPr>
        <w:pStyle w:val="Heading2"/>
        <w:rPr>
          <w:rFonts w:ascii="Century Gothic" w:hAnsi="Century Gothic"/>
        </w:rPr>
      </w:pPr>
    </w:p>
    <w:p w14:paraId="2B379804" w14:textId="77777777" w:rsidR="001D4ABC" w:rsidRPr="00FD590B" w:rsidRDefault="001D4ABC" w:rsidP="00916DDB">
      <w:pPr>
        <w:pStyle w:val="Heading2"/>
        <w:rPr>
          <w:rFonts w:ascii="Century Gothic" w:hAnsi="Century Gothic"/>
          <w:sz w:val="32"/>
          <w:szCs w:val="32"/>
          <w:u w:val="none"/>
        </w:rPr>
      </w:pPr>
      <w:r w:rsidRPr="00FD590B">
        <w:rPr>
          <w:rFonts w:ascii="Century Gothic" w:hAnsi="Century Gothic"/>
          <w:sz w:val="32"/>
          <w:szCs w:val="32"/>
          <w:u w:val="none"/>
        </w:rPr>
        <w:t>SHOW SYNPOSIS</w:t>
      </w:r>
    </w:p>
    <w:p w14:paraId="0ECF9C4F" w14:textId="77777777" w:rsidR="00FE753B" w:rsidRPr="00FD590B" w:rsidRDefault="00FE753B" w:rsidP="00916DDB">
      <w:pPr>
        <w:rPr>
          <w:rFonts w:ascii="Century Gothic" w:hAnsi="Century Gothic"/>
          <w:b/>
          <w:bCs/>
          <w:color w:val="000000"/>
          <w:sz w:val="32"/>
          <w:szCs w:val="32"/>
          <w:bdr w:val="none" w:sz="0" w:space="0" w:color="auto" w:frame="1"/>
          <w:lang w:eastAsia="en-US"/>
        </w:rPr>
      </w:pPr>
    </w:p>
    <w:p w14:paraId="4DAC47C8" w14:textId="77777777" w:rsidR="009253BB" w:rsidRPr="00FD590B" w:rsidRDefault="009253BB" w:rsidP="00916DDB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r w:rsidRPr="00FD590B">
        <w:rPr>
          <w:rFonts w:ascii="Century Gothic" w:eastAsia="ＭＳ 明朝" w:hAnsi="Century Gothic" w:cs="Century Gothic"/>
          <w:lang w:val="en-US" w:eastAsia="en-US"/>
        </w:rPr>
        <w:t xml:space="preserve">The 1980’s </w:t>
      </w:r>
      <w:proofErr w:type="gramStart"/>
      <w:r w:rsidRPr="00FD590B">
        <w:rPr>
          <w:rFonts w:ascii="Century Gothic" w:eastAsia="ＭＳ 明朝" w:hAnsi="Century Gothic" w:cs="Century Gothic"/>
          <w:lang w:val="en-US" w:eastAsia="en-US"/>
        </w:rPr>
        <w:t>wasn’t</w:t>
      </w:r>
      <w:proofErr w:type="gram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 all parties, rah-rah skirts and side-ponytails.  </w:t>
      </w:r>
    </w:p>
    <w:p w14:paraId="654AAFA0" w14:textId="77777777" w:rsidR="009253BB" w:rsidRPr="00FD590B" w:rsidRDefault="009253BB" w:rsidP="00916DDB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r w:rsidRPr="00FD590B">
        <w:rPr>
          <w:rFonts w:ascii="Century Gothic" w:eastAsia="ＭＳ 明朝" w:hAnsi="Century Gothic" w:cs="Century Gothic"/>
          <w:lang w:val="en-US" w:eastAsia="en-US"/>
        </w:rPr>
        <w:t xml:space="preserve">It was the Cold War.  Chernobyl.  </w:t>
      </w:r>
      <w:proofErr w:type="gramStart"/>
      <w:r w:rsidRPr="00FD590B">
        <w:rPr>
          <w:rFonts w:ascii="Century Gothic" w:eastAsia="ＭＳ 明朝" w:hAnsi="Century Gothic" w:cs="Century Gothic"/>
          <w:lang w:val="en-US" w:eastAsia="en-US"/>
        </w:rPr>
        <w:t>The Berlin Wall.</w:t>
      </w:r>
      <w:proofErr w:type="gram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  And the best </w:t>
      </w:r>
    </w:p>
    <w:p w14:paraId="7D408382" w14:textId="71069491" w:rsidR="009253BB" w:rsidRPr="00FD590B" w:rsidRDefault="00281BAC" w:rsidP="00916DDB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r>
        <w:rPr>
          <w:rFonts w:ascii="Century Gothic" w:eastAsia="ＭＳ 明朝" w:hAnsi="Century Gothic" w:cs="Century Gothic"/>
          <w:lang w:val="en-US" w:eastAsia="en-US"/>
        </w:rPr>
        <w:t>‘</w:t>
      </w:r>
      <w:proofErr w:type="spellStart"/>
      <w:proofErr w:type="gramStart"/>
      <w:r w:rsidR="009253BB" w:rsidRPr="00FD590B">
        <w:rPr>
          <w:rFonts w:ascii="Century Gothic" w:eastAsia="ＭＳ 明朝" w:hAnsi="Century Gothic" w:cs="Century Gothic"/>
          <w:lang w:val="en-US" w:eastAsia="en-US"/>
        </w:rPr>
        <w:t>poncing</w:t>
      </w:r>
      <w:proofErr w:type="spellEnd"/>
      <w:r>
        <w:rPr>
          <w:rFonts w:ascii="Century Gothic" w:eastAsia="ＭＳ 明朝" w:hAnsi="Century Gothic" w:cs="Century Gothic"/>
          <w:lang w:val="en-US" w:eastAsia="en-US"/>
        </w:rPr>
        <w:t>’</w:t>
      </w:r>
      <w:proofErr w:type="gramEnd"/>
      <w:r w:rsidR="009253BB" w:rsidRPr="00FD590B">
        <w:rPr>
          <w:rFonts w:ascii="Century Gothic" w:eastAsia="ＭＳ 明朝" w:hAnsi="Century Gothic" w:cs="Century Gothic"/>
          <w:lang w:val="en-US" w:eastAsia="en-US"/>
        </w:rPr>
        <w:t xml:space="preserve"> about in pop music history. </w:t>
      </w:r>
    </w:p>
    <w:p w14:paraId="2F021221" w14:textId="77777777" w:rsidR="009253BB" w:rsidRPr="00FD590B" w:rsidRDefault="009253BB" w:rsidP="00916DDB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</w:p>
    <w:p w14:paraId="7D7E5839" w14:textId="77777777" w:rsidR="009253BB" w:rsidRPr="00FD590B" w:rsidRDefault="009253BB" w:rsidP="00916DDB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r w:rsidRPr="00FD590B">
        <w:rPr>
          <w:rFonts w:ascii="Century Gothic" w:eastAsia="ＭＳ 明朝" w:hAnsi="Century Gothic" w:cs="Century Gothic"/>
          <w:lang w:val="en-US" w:eastAsia="en-US"/>
        </w:rPr>
        <w:t>Enter a world of artsy, decadent 80’s pop music excess as your host</w:t>
      </w:r>
    </w:p>
    <w:p w14:paraId="730B738C" w14:textId="77777777" w:rsidR="009253BB" w:rsidRPr="00FD590B" w:rsidRDefault="009253BB" w:rsidP="00916DDB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r w:rsidRPr="00FD590B">
        <w:rPr>
          <w:rFonts w:ascii="Century Gothic" w:eastAsia="ＭＳ 明朝" w:hAnsi="Century Gothic" w:cs="Century Gothic"/>
          <w:lang w:val="en-US" w:eastAsia="en-US"/>
        </w:rPr>
        <w:t xml:space="preserve">Geraldine Quinn gives you a crash course in apocalyptic 80s </w:t>
      </w:r>
    </w:p>
    <w:p w14:paraId="195CB0FB" w14:textId="77777777" w:rsidR="009253BB" w:rsidRPr="00FD590B" w:rsidRDefault="009253BB" w:rsidP="00916DDB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r w:rsidRPr="00FD590B">
        <w:rPr>
          <w:rFonts w:ascii="Century Gothic" w:eastAsia="ＭＳ 明朝" w:hAnsi="Century Gothic" w:cs="Century Gothic"/>
          <w:lang w:val="en-US" w:eastAsia="en-US"/>
        </w:rPr>
        <w:t xml:space="preserve">- </w:t>
      </w:r>
      <w:proofErr w:type="gramStart"/>
      <w:r w:rsidRPr="00FD590B">
        <w:rPr>
          <w:rFonts w:ascii="Century Gothic" w:eastAsia="ＭＳ 明朝" w:hAnsi="Century Gothic" w:cs="Century Gothic"/>
          <w:lang w:val="en-US" w:eastAsia="en-US"/>
        </w:rPr>
        <w:t>inviting</w:t>
      </w:r>
      <w:proofErr w:type="gram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 you to sing along to gloriously pretentious hits of the era.</w:t>
      </w:r>
    </w:p>
    <w:p w14:paraId="13FE4F0C" w14:textId="77777777" w:rsidR="009253BB" w:rsidRPr="00FD590B" w:rsidRDefault="009253BB" w:rsidP="00916DDB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</w:p>
    <w:p w14:paraId="1E2B4C3D" w14:textId="77777777" w:rsidR="009253BB" w:rsidRPr="00FD590B" w:rsidRDefault="009253BB" w:rsidP="00916DDB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r w:rsidRPr="00FD590B">
        <w:rPr>
          <w:rFonts w:ascii="Century Gothic" w:eastAsia="ＭＳ 明朝" w:hAnsi="Century Gothic" w:cs="Century Gothic"/>
          <w:lang w:val="en-US" w:eastAsia="en-US"/>
        </w:rPr>
        <w:t xml:space="preserve">Inflate those </w:t>
      </w:r>
      <w:proofErr w:type="spellStart"/>
      <w:r w:rsidRPr="00FD590B">
        <w:rPr>
          <w:rFonts w:ascii="Century Gothic" w:eastAsia="ＭＳ 明朝" w:hAnsi="Century Gothic" w:cs="Century Gothic"/>
          <w:lang w:val="en-US" w:eastAsia="en-US"/>
        </w:rPr>
        <w:t>luft</w:t>
      </w:r>
      <w:proofErr w:type="spell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 balloons and pout to the tunes of </w:t>
      </w:r>
      <w:proofErr w:type="spellStart"/>
      <w:r w:rsidRPr="00FD590B">
        <w:rPr>
          <w:rFonts w:ascii="Century Gothic" w:eastAsia="ＭＳ 明朝" w:hAnsi="Century Gothic" w:cs="Century Gothic"/>
          <w:lang w:val="en-US" w:eastAsia="en-US"/>
        </w:rPr>
        <w:t>Ultravox,</w:t>
      </w:r>
    </w:p>
    <w:p w14:paraId="7E188192" w14:textId="77777777" w:rsidR="009253BB" w:rsidRPr="00FD590B" w:rsidRDefault="009253BB" w:rsidP="00916DDB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proofErr w:type="spell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Spandau Ballet, Bonnie Tyler, Pat </w:t>
      </w:r>
      <w:proofErr w:type="spellStart"/>
      <w:r w:rsidRPr="00FD590B">
        <w:rPr>
          <w:rFonts w:ascii="Century Gothic" w:eastAsia="ＭＳ 明朝" w:hAnsi="Century Gothic" w:cs="Century Gothic"/>
          <w:lang w:val="en-US" w:eastAsia="en-US"/>
        </w:rPr>
        <w:t>Benatar</w:t>
      </w:r>
      <w:proofErr w:type="spell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, Duran </w:t>
      </w:r>
      <w:proofErr w:type="spellStart"/>
      <w:r w:rsidRPr="00FD590B">
        <w:rPr>
          <w:rFonts w:ascii="Century Gothic" w:eastAsia="ＭＳ 明朝" w:hAnsi="Century Gothic" w:cs="Century Gothic"/>
          <w:lang w:val="en-US" w:eastAsia="en-US"/>
        </w:rPr>
        <w:t>Duran</w:t>
      </w:r>
      <w:proofErr w:type="spell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 </w:t>
      </w:r>
    </w:p>
    <w:p w14:paraId="0D2FADD6" w14:textId="77777777" w:rsidR="009253BB" w:rsidRPr="00FD590B" w:rsidRDefault="009253BB" w:rsidP="00916DDB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r w:rsidRPr="00FD590B">
        <w:rPr>
          <w:rFonts w:ascii="Century Gothic" w:eastAsia="ＭＳ 明朝" w:hAnsi="Century Gothic" w:cs="Century Gothic"/>
          <w:lang w:val="en-US" w:eastAsia="en-US"/>
        </w:rPr>
        <w:t xml:space="preserve">- </w:t>
      </w:r>
      <w:proofErr w:type="gramStart"/>
      <w:r w:rsidRPr="00FD590B">
        <w:rPr>
          <w:rFonts w:ascii="Century Gothic" w:eastAsia="ＭＳ 明朝" w:hAnsi="Century Gothic" w:cs="Century Gothic"/>
          <w:lang w:val="en-US" w:eastAsia="en-US"/>
        </w:rPr>
        <w:t>and</w:t>
      </w:r>
      <w:proofErr w:type="gram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 many more - as Geraldine Quinn digs through this fabulous</w:t>
      </w:r>
    </w:p>
    <w:p w14:paraId="792C9E84" w14:textId="77777777" w:rsidR="009253BB" w:rsidRPr="00FD590B" w:rsidRDefault="009253BB" w:rsidP="00916DDB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proofErr w:type="gramStart"/>
      <w:r w:rsidRPr="00FD590B">
        <w:rPr>
          <w:rFonts w:ascii="Century Gothic" w:eastAsia="ＭＳ 明朝" w:hAnsi="Century Gothic" w:cs="Century Gothic"/>
          <w:lang w:val="en-US" w:eastAsia="en-US"/>
        </w:rPr>
        <w:t>era</w:t>
      </w:r>
      <w:proofErr w:type="gram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 to present a loving, </w:t>
      </w:r>
      <w:proofErr w:type="spellStart"/>
      <w:r w:rsidRPr="00FD590B">
        <w:rPr>
          <w:rFonts w:ascii="Century Gothic" w:eastAsia="ＭＳ 明朝" w:hAnsi="Century Gothic" w:cs="Century Gothic"/>
          <w:lang w:val="en-US" w:eastAsia="en-US"/>
        </w:rPr>
        <w:t>parodic</w:t>
      </w:r>
      <w:proofErr w:type="spellEnd"/>
      <w:r w:rsidRPr="00FD590B">
        <w:rPr>
          <w:rFonts w:ascii="Century Gothic" w:eastAsia="ＭＳ 明朝" w:hAnsi="Century Gothic" w:cs="Century Gothic"/>
          <w:lang w:val="en-US" w:eastAsia="en-US"/>
        </w:rPr>
        <w:t>, hilarious and exotic interactive</w:t>
      </w:r>
    </w:p>
    <w:p w14:paraId="3FCA1B80" w14:textId="77777777" w:rsidR="009253BB" w:rsidRPr="00FD590B" w:rsidRDefault="009253BB" w:rsidP="00916DDB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proofErr w:type="gramStart"/>
      <w:r w:rsidRPr="00FD590B">
        <w:rPr>
          <w:rFonts w:ascii="Century Gothic" w:eastAsia="ＭＳ 明朝" w:hAnsi="Century Gothic" w:cs="Century Gothic"/>
          <w:lang w:val="en-US" w:eastAsia="en-US"/>
        </w:rPr>
        <w:t>cabaret</w:t>
      </w:r>
      <w:proofErr w:type="gram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 like none other.</w:t>
      </w:r>
    </w:p>
    <w:p w14:paraId="478DC68E" w14:textId="77777777" w:rsidR="009253BB" w:rsidRPr="00FD590B" w:rsidRDefault="009253BB" w:rsidP="00916DDB">
      <w:pPr>
        <w:widowControl w:val="0"/>
        <w:autoSpaceDE w:val="0"/>
        <w:autoSpaceDN w:val="0"/>
        <w:adjustRightInd w:val="0"/>
        <w:rPr>
          <w:rFonts w:ascii="Century Gothic" w:eastAsia="ＭＳ 明朝" w:hAnsi="Century Gothic" w:cs="Century Gothic"/>
          <w:lang w:val="en-US" w:eastAsia="en-US"/>
        </w:rPr>
      </w:pPr>
    </w:p>
    <w:p w14:paraId="247E8506" w14:textId="77777777" w:rsidR="00281BAC" w:rsidRDefault="009253BB" w:rsidP="00916DDB">
      <w:pPr>
        <w:widowControl w:val="0"/>
        <w:autoSpaceDE w:val="0"/>
        <w:autoSpaceDN w:val="0"/>
        <w:adjustRightInd w:val="0"/>
        <w:rPr>
          <w:rFonts w:ascii="Century Gothic" w:eastAsia="ＭＳ 明朝" w:hAnsi="Century Gothic" w:cs="Century Gothic"/>
          <w:lang w:val="en-US" w:eastAsia="en-US"/>
        </w:rPr>
      </w:pPr>
      <w:proofErr w:type="gramStart"/>
      <w:r w:rsidRPr="00FD590B">
        <w:rPr>
          <w:rFonts w:ascii="Century Gothic" w:eastAsia="ＭＳ 明朝" w:hAnsi="Century Gothic" w:cs="Century Gothic"/>
          <w:lang w:val="en-US" w:eastAsia="en-US"/>
        </w:rPr>
        <w:t>Lyrics, sartorial tips</w:t>
      </w:r>
      <w:proofErr w:type="gram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 and dance moves supplied.  Prizes for best pretentious Euro-centric 80s outfit.  Grab your shades.  Pop your trench coat collar - you have a date with GLAMOUR.  </w:t>
      </w:r>
    </w:p>
    <w:p w14:paraId="42421370" w14:textId="77777777" w:rsidR="00281BAC" w:rsidRDefault="00281BAC" w:rsidP="00916DDB">
      <w:pPr>
        <w:widowControl w:val="0"/>
        <w:autoSpaceDE w:val="0"/>
        <w:autoSpaceDN w:val="0"/>
        <w:adjustRightInd w:val="0"/>
        <w:rPr>
          <w:rFonts w:ascii="Century Gothic" w:eastAsia="ＭＳ 明朝" w:hAnsi="Century Gothic" w:cs="Century Gothic"/>
          <w:lang w:val="en-US" w:eastAsia="en-US"/>
        </w:rPr>
      </w:pPr>
    </w:p>
    <w:p w14:paraId="25071340" w14:textId="24C204E2" w:rsidR="009253BB" w:rsidRPr="00FD590B" w:rsidRDefault="009253BB" w:rsidP="00916DDB">
      <w:pPr>
        <w:widowControl w:val="0"/>
        <w:autoSpaceDE w:val="0"/>
        <w:autoSpaceDN w:val="0"/>
        <w:adjustRightInd w:val="0"/>
        <w:rPr>
          <w:rFonts w:ascii="Century Gothic" w:eastAsia="ＭＳ 明朝" w:hAnsi="Century Gothic" w:cs="Century Gothic"/>
          <w:sz w:val="28"/>
          <w:szCs w:val="28"/>
          <w:lang w:val="en-US" w:eastAsia="en-US"/>
        </w:rPr>
      </w:pPr>
      <w:r w:rsidRPr="00FD590B">
        <w:rPr>
          <w:rFonts w:ascii="Century Gothic" w:eastAsia="ＭＳ 明朝" w:hAnsi="Century Gothic" w:cs="Century Gothic"/>
          <w:lang w:val="en-US" w:eastAsia="en-US"/>
        </w:rPr>
        <w:t>Oh.  Vienna.</w:t>
      </w:r>
    </w:p>
    <w:p w14:paraId="1B7A33AD" w14:textId="77777777" w:rsidR="009253BB" w:rsidRPr="00FD590B" w:rsidRDefault="009253BB" w:rsidP="00916DDB">
      <w:pPr>
        <w:rPr>
          <w:rFonts w:ascii="Century Gothic" w:hAnsi="Century Gothic"/>
          <w:b/>
          <w:bCs/>
          <w:color w:val="000000"/>
          <w:sz w:val="28"/>
          <w:szCs w:val="28"/>
          <w:bdr w:val="none" w:sz="0" w:space="0" w:color="auto" w:frame="1"/>
          <w:lang w:eastAsia="en-US"/>
        </w:rPr>
      </w:pPr>
    </w:p>
    <w:p w14:paraId="69AE9D24" w14:textId="03DCC9D8" w:rsidR="003D1AD4" w:rsidRPr="00FD590B" w:rsidRDefault="00D22DF1" w:rsidP="00916DDB">
      <w:pPr>
        <w:pStyle w:val="NoSpacing"/>
        <w:rPr>
          <w:rFonts w:ascii="Century Gothic" w:hAnsi="Century Gothic"/>
          <w:sz w:val="32"/>
          <w:szCs w:val="32"/>
        </w:rPr>
      </w:pPr>
      <w:bookmarkStart w:id="1" w:name="_Toc257453286"/>
      <w:r>
        <w:rPr>
          <w:rFonts w:ascii="Century Gothic" w:hAnsi="Century Gothic"/>
          <w:sz w:val="32"/>
          <w:szCs w:val="32"/>
        </w:rPr>
        <w:t xml:space="preserve">GERALDINE’S </w:t>
      </w:r>
      <w:r w:rsidR="00C918A4" w:rsidRPr="00FD590B">
        <w:rPr>
          <w:rFonts w:ascii="Century Gothic" w:hAnsi="Century Gothic"/>
          <w:sz w:val="32"/>
          <w:szCs w:val="32"/>
        </w:rPr>
        <w:t xml:space="preserve">PERFORMANCE </w:t>
      </w:r>
      <w:r w:rsidR="0095034A" w:rsidRPr="00FD590B">
        <w:rPr>
          <w:rFonts w:ascii="Century Gothic" w:hAnsi="Century Gothic"/>
          <w:sz w:val="32"/>
          <w:szCs w:val="32"/>
        </w:rPr>
        <w:t>HISTORY</w:t>
      </w:r>
    </w:p>
    <w:p w14:paraId="7279E7C6" w14:textId="4877C223" w:rsidR="00FD590B" w:rsidRPr="00FD590B" w:rsidRDefault="00FD590B" w:rsidP="00FD590B">
      <w:pPr>
        <w:widowControl w:val="0"/>
        <w:autoSpaceDE w:val="0"/>
        <w:autoSpaceDN w:val="0"/>
        <w:adjustRightInd w:val="0"/>
        <w:spacing w:line="280" w:lineRule="atLeast"/>
        <w:rPr>
          <w:rFonts w:ascii="Century Gothic" w:eastAsia="ＭＳ 明朝" w:hAnsi="Century Gothic" w:cs="Times"/>
          <w:color w:val="000000"/>
          <w:lang w:val="en-US" w:eastAsia="en-US"/>
        </w:rPr>
      </w:pPr>
    </w:p>
    <w:p w14:paraId="08842EBA" w14:textId="77777777" w:rsidR="00FD590B" w:rsidRPr="00D22DF1" w:rsidRDefault="00FD590B" w:rsidP="00D22DF1">
      <w:pPr>
        <w:pStyle w:val="NoSpacing"/>
        <w:rPr>
          <w:rFonts w:ascii="Century Gothic" w:hAnsi="Century Gothic" w:cs="Times"/>
          <w:lang w:val="en-US"/>
        </w:rPr>
      </w:pPr>
      <w:r w:rsidRPr="00D22DF1">
        <w:rPr>
          <w:rFonts w:ascii="Century Gothic" w:hAnsi="Century Gothic"/>
          <w:lang w:val="en-US"/>
        </w:rPr>
        <w:t xml:space="preserve">Rock comedy singer, writer and sparkle warrior Geraldine Quinn has been performing her award- winning original pop/rock cabaret all around the world for a decade. </w:t>
      </w:r>
    </w:p>
    <w:p w14:paraId="16E4B091" w14:textId="77777777" w:rsidR="00D22DF1" w:rsidRDefault="00D22DF1" w:rsidP="00D22DF1">
      <w:pPr>
        <w:pStyle w:val="NoSpacing"/>
        <w:rPr>
          <w:rFonts w:ascii="Century Gothic" w:hAnsi="Century Gothic" w:cs="Helvetica"/>
          <w:lang w:val="en-US"/>
        </w:rPr>
      </w:pPr>
    </w:p>
    <w:p w14:paraId="52014AC5" w14:textId="773579EF" w:rsidR="00FD590B" w:rsidRPr="00D22DF1" w:rsidRDefault="00FD590B" w:rsidP="00D22DF1">
      <w:pPr>
        <w:pStyle w:val="NoSpacing"/>
        <w:rPr>
          <w:rFonts w:ascii="Century Gothic" w:hAnsi="Century Gothic" w:cs="Times"/>
          <w:lang w:val="en-US"/>
        </w:rPr>
      </w:pPr>
      <w:r w:rsidRPr="00D22DF1">
        <w:rPr>
          <w:rFonts w:ascii="Century Gothic" w:hAnsi="Century Gothic" w:cs="Helvetica"/>
          <w:lang w:val="en-US"/>
        </w:rPr>
        <w:t>Since winning Victoria’s Green Room Award for Best Emerging Cabaret Artiste in 2006, Quinn has continued to draw recognitio</w:t>
      </w:r>
      <w:r w:rsidR="00D22DF1">
        <w:rPr>
          <w:rFonts w:ascii="Century Gothic" w:hAnsi="Century Gothic" w:cs="Helvetica"/>
          <w:lang w:val="en-US"/>
        </w:rPr>
        <w:t xml:space="preserve">n and plaudits in Australia. </w:t>
      </w:r>
      <w:r w:rsidRPr="00D22DF1">
        <w:rPr>
          <w:rFonts w:ascii="Century Gothic" w:hAnsi="Century Gothic" w:cs="Helvetica"/>
          <w:lang w:val="en-US"/>
        </w:rPr>
        <w:t>New Zealand</w:t>
      </w:r>
      <w:r w:rsidR="00D22DF1">
        <w:rPr>
          <w:rFonts w:ascii="Century Gothic" w:hAnsi="Century Gothic" w:cs="Helvetica"/>
          <w:lang w:val="en-US"/>
        </w:rPr>
        <w:t xml:space="preserve"> and The United Kingdom</w:t>
      </w:r>
      <w:r w:rsidRPr="00D22DF1">
        <w:rPr>
          <w:rFonts w:ascii="Century Gothic" w:hAnsi="Century Gothic" w:cs="Helvetica"/>
          <w:lang w:val="en-US"/>
        </w:rPr>
        <w:t xml:space="preserve">. Winning the Short and Sweet Cabaret competition in 2009, she went on to be highly commended for Best Cabaret at Melbourne Fringe, and was nominated for a Golden </w:t>
      </w:r>
      <w:proofErr w:type="spellStart"/>
      <w:r w:rsidRPr="00D22DF1">
        <w:rPr>
          <w:rFonts w:ascii="Century Gothic" w:hAnsi="Century Gothic" w:cs="Helvetica"/>
          <w:lang w:val="en-US"/>
        </w:rPr>
        <w:t>Gibbo</w:t>
      </w:r>
      <w:proofErr w:type="spellEnd"/>
      <w:r w:rsidRPr="00D22DF1">
        <w:rPr>
          <w:rFonts w:ascii="Century Gothic" w:hAnsi="Century Gothic" w:cs="Helvetica"/>
          <w:lang w:val="en-US"/>
        </w:rPr>
        <w:t xml:space="preserve"> Award at Melbourne International Comedy Festival and three Green Room Awards for her 2010 show Shut Up and Sing. </w:t>
      </w:r>
    </w:p>
    <w:p w14:paraId="5E567740" w14:textId="77777777" w:rsidR="00D22DF1" w:rsidRDefault="00D22DF1" w:rsidP="00D22DF1">
      <w:pPr>
        <w:pStyle w:val="NoSpacing"/>
        <w:rPr>
          <w:rFonts w:ascii="Century Gothic" w:hAnsi="Century Gothic"/>
          <w:lang w:val="en-US"/>
        </w:rPr>
      </w:pPr>
    </w:p>
    <w:p w14:paraId="3629C484" w14:textId="3F9A47C2" w:rsidR="00D22DF1" w:rsidRDefault="00FD590B" w:rsidP="00D22DF1">
      <w:pPr>
        <w:pStyle w:val="NoSpacing"/>
        <w:rPr>
          <w:rFonts w:ascii="Century Gothic" w:hAnsi="Century Gothic" w:cs="Helvetica"/>
          <w:lang w:val="en-US"/>
        </w:rPr>
      </w:pPr>
      <w:r w:rsidRPr="00D22DF1">
        <w:rPr>
          <w:rFonts w:ascii="Century Gothic" w:hAnsi="Century Gothic"/>
          <w:lang w:val="en-US"/>
        </w:rPr>
        <w:t>In 2011, she created The Last Gig In Melbourne, a unique suite of original songs inspired by the local live music scene</w:t>
      </w:r>
      <w:r w:rsidR="00D22DF1">
        <w:rPr>
          <w:rFonts w:ascii="Century Gothic" w:hAnsi="Century Gothic"/>
          <w:lang w:val="en-US"/>
        </w:rPr>
        <w:t xml:space="preserve">. </w:t>
      </w:r>
    </w:p>
    <w:p w14:paraId="22A2A2CE" w14:textId="77777777" w:rsidR="00D22DF1" w:rsidRDefault="00D22DF1" w:rsidP="00D22DF1">
      <w:pPr>
        <w:pStyle w:val="NoSpacing"/>
        <w:rPr>
          <w:rFonts w:ascii="Century Gothic" w:hAnsi="Century Gothic" w:cs="Helvetica"/>
          <w:lang w:val="en-US"/>
        </w:rPr>
      </w:pPr>
    </w:p>
    <w:p w14:paraId="7B64D5DD" w14:textId="544C7A19" w:rsidR="00D22DF1" w:rsidRDefault="00D22DF1" w:rsidP="00D22DF1">
      <w:pPr>
        <w:pStyle w:val="NoSpacing"/>
        <w:rPr>
          <w:rFonts w:ascii="Century Gothic" w:hAnsi="Century Gothic"/>
          <w:lang w:val="en-US"/>
        </w:rPr>
      </w:pPr>
      <w:r>
        <w:rPr>
          <w:rFonts w:ascii="Century Gothic" w:hAnsi="Century Gothic" w:cs="Helvetica"/>
          <w:lang w:val="en-US"/>
        </w:rPr>
        <w:t>Geraldine</w:t>
      </w:r>
      <w:r w:rsidR="00FD590B" w:rsidRPr="00D22DF1">
        <w:rPr>
          <w:rFonts w:ascii="Century Gothic" w:hAnsi="Century Gothic" w:cs="Helvetica"/>
          <w:lang w:val="en-US"/>
        </w:rPr>
        <w:t xml:space="preserve"> has appeared on ABC TV’s Spicks and Specks, Adam Hills Tonight, Upper Middle </w:t>
      </w:r>
      <w:proofErr w:type="spellStart"/>
      <w:r w:rsidR="00FD590B" w:rsidRPr="00D22DF1">
        <w:rPr>
          <w:rFonts w:ascii="Century Gothic" w:hAnsi="Century Gothic" w:cs="Helvetica"/>
          <w:lang w:val="en-US"/>
        </w:rPr>
        <w:t>Bogan</w:t>
      </w:r>
      <w:proofErr w:type="spellEnd"/>
      <w:r w:rsidR="00FD590B" w:rsidRPr="00D22DF1">
        <w:rPr>
          <w:rFonts w:ascii="Century Gothic" w:hAnsi="Century Gothic" w:cs="Helvetica"/>
          <w:lang w:val="en-US"/>
        </w:rPr>
        <w:t xml:space="preserve">, True Story and </w:t>
      </w:r>
      <w:proofErr w:type="spellStart"/>
      <w:r w:rsidR="00FD590B" w:rsidRPr="00D22DF1">
        <w:rPr>
          <w:rFonts w:ascii="Century Gothic" w:hAnsi="Century Gothic" w:cs="Helvetica"/>
          <w:lang w:val="en-US"/>
        </w:rPr>
        <w:t>Rockwiz</w:t>
      </w:r>
      <w:proofErr w:type="spellEnd"/>
      <w:r w:rsidR="00FD590B" w:rsidRPr="00D22DF1">
        <w:rPr>
          <w:rFonts w:ascii="Century Gothic" w:hAnsi="Century Gothic" w:cs="Helvetica"/>
          <w:lang w:val="en-US"/>
        </w:rPr>
        <w:t xml:space="preserve">. </w:t>
      </w:r>
      <w:r w:rsidR="00FD590B" w:rsidRPr="00D22DF1">
        <w:rPr>
          <w:rFonts w:ascii="Century Gothic" w:hAnsi="Century Gothic"/>
          <w:lang w:val="en-US"/>
        </w:rPr>
        <w:t xml:space="preserve">She has been a cabaret judge for Short + Sweet, Melbourne Fringe and the Green Room Awards. </w:t>
      </w:r>
    </w:p>
    <w:p w14:paraId="3D9EFC7E" w14:textId="77777777" w:rsidR="00F46F39" w:rsidRDefault="00F46F39" w:rsidP="00D22DF1">
      <w:pPr>
        <w:pStyle w:val="NoSpacing"/>
        <w:rPr>
          <w:rFonts w:ascii="Century Gothic" w:hAnsi="Century Gothic"/>
          <w:lang w:val="en-US"/>
        </w:rPr>
      </w:pPr>
    </w:p>
    <w:p w14:paraId="02043D81" w14:textId="77777777" w:rsidR="00FD590B" w:rsidRPr="00D22DF1" w:rsidRDefault="00FD590B" w:rsidP="00D22DF1">
      <w:pPr>
        <w:pStyle w:val="NoSpacing"/>
        <w:rPr>
          <w:rFonts w:ascii="Century Gothic" w:hAnsi="Century Gothic" w:cs="Times"/>
          <w:lang w:val="en-US"/>
        </w:rPr>
      </w:pPr>
      <w:r w:rsidRPr="00D22DF1">
        <w:rPr>
          <w:rFonts w:ascii="Century Gothic" w:hAnsi="Century Gothic"/>
          <w:lang w:val="en-US"/>
        </w:rPr>
        <w:t xml:space="preserve">Her covers show Sunglasses at Night: The 80s Apocalypse Sing Along Cabaret sold out in Melbourne and Perth and earned her a third Best Cabaret Artiste nomination in the Green Room Awards. </w:t>
      </w:r>
    </w:p>
    <w:p w14:paraId="666D7E49" w14:textId="77777777" w:rsidR="00D22DF1" w:rsidRDefault="00D22DF1" w:rsidP="00D22DF1">
      <w:pPr>
        <w:pStyle w:val="NoSpacing"/>
        <w:rPr>
          <w:rFonts w:ascii="Century Gothic" w:hAnsi="Century Gothic"/>
          <w:lang w:val="en-US"/>
        </w:rPr>
      </w:pPr>
    </w:p>
    <w:p w14:paraId="4B6644F9" w14:textId="1972BCF1" w:rsidR="00FD590B" w:rsidRPr="00D22DF1" w:rsidRDefault="00FD590B" w:rsidP="00D22DF1">
      <w:pPr>
        <w:pStyle w:val="NoSpacing"/>
        <w:rPr>
          <w:rFonts w:ascii="Century Gothic" w:hAnsi="Century Gothic" w:cs="Times"/>
          <w:lang w:val="en-US"/>
        </w:rPr>
      </w:pPr>
      <w:r w:rsidRPr="00D22DF1">
        <w:rPr>
          <w:rFonts w:ascii="Century Gothic" w:hAnsi="Century Gothic"/>
          <w:lang w:val="en-US"/>
        </w:rPr>
        <w:t xml:space="preserve">She currently acts as Cabaret Panel Chair for the Victorian Green Room Awards and released her sixth independent album Fox </w:t>
      </w:r>
      <w:proofErr w:type="spellStart"/>
      <w:r w:rsidRPr="00D22DF1">
        <w:rPr>
          <w:rFonts w:ascii="Century Gothic" w:hAnsi="Century Gothic"/>
          <w:lang w:val="en-US"/>
        </w:rPr>
        <w:t>Poncing</w:t>
      </w:r>
      <w:proofErr w:type="spellEnd"/>
      <w:r w:rsidRPr="00D22DF1">
        <w:rPr>
          <w:rFonts w:ascii="Century Gothic" w:hAnsi="Century Gothic"/>
          <w:lang w:val="en-US"/>
        </w:rPr>
        <w:t xml:space="preserve"> in early 2017. She has co-hosted Casey </w:t>
      </w:r>
      <w:proofErr w:type="spellStart"/>
      <w:r w:rsidRPr="00D22DF1">
        <w:rPr>
          <w:rFonts w:ascii="Century Gothic" w:hAnsi="Century Gothic"/>
          <w:lang w:val="en-US"/>
        </w:rPr>
        <w:t>Bennetto’s</w:t>
      </w:r>
      <w:proofErr w:type="spellEnd"/>
      <w:r w:rsidRPr="00D22DF1">
        <w:rPr>
          <w:rFonts w:ascii="Century Gothic" w:hAnsi="Century Gothic"/>
          <w:lang w:val="en-US"/>
        </w:rPr>
        <w:t xml:space="preserve"> </w:t>
      </w:r>
      <w:proofErr w:type="spellStart"/>
      <w:r w:rsidRPr="00D22DF1">
        <w:rPr>
          <w:rFonts w:ascii="Century Gothic" w:hAnsi="Century Gothic"/>
          <w:lang w:val="en-US"/>
        </w:rPr>
        <w:t>Swingin</w:t>
      </w:r>
      <w:proofErr w:type="spellEnd"/>
      <w:r w:rsidRPr="00D22DF1">
        <w:rPr>
          <w:rFonts w:ascii="Century Gothic" w:hAnsi="Century Gothic"/>
          <w:lang w:val="en-US"/>
        </w:rPr>
        <w:t xml:space="preserve">’ Bella Christmas since 2014, performing alongside guests such as Paul Kelly, Deborah Conway, Tim Rogers, Rebecca Barnard and Eddie Perfect. </w:t>
      </w:r>
    </w:p>
    <w:p w14:paraId="7E8D7097" w14:textId="77777777" w:rsidR="00D22DF1" w:rsidRDefault="00D22DF1" w:rsidP="00D22DF1">
      <w:pPr>
        <w:pStyle w:val="NoSpacing"/>
        <w:rPr>
          <w:rFonts w:ascii="Century Gothic" w:hAnsi="Century Gothic"/>
          <w:lang w:val="en-US"/>
        </w:rPr>
      </w:pPr>
    </w:p>
    <w:p w14:paraId="2108A808" w14:textId="7F53827A" w:rsidR="00FD590B" w:rsidRPr="001E0EBE" w:rsidRDefault="004972AA" w:rsidP="00D22DF1">
      <w:pPr>
        <w:pStyle w:val="NoSpacing"/>
        <w:rPr>
          <w:rFonts w:ascii="Century Gothic" w:hAnsi="Century Gothic" w:cs="Times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AWARDS AND NOMINATIONS</w:t>
      </w:r>
    </w:p>
    <w:p w14:paraId="421D03E9" w14:textId="77777777" w:rsidR="001E0EBE" w:rsidRDefault="001E0EBE" w:rsidP="00D22DF1">
      <w:pPr>
        <w:pStyle w:val="NoSpacing"/>
        <w:rPr>
          <w:rFonts w:ascii="Century Gothic" w:hAnsi="Century Gothic"/>
          <w:lang w:val="en-US"/>
        </w:rPr>
      </w:pPr>
    </w:p>
    <w:p w14:paraId="6422F9FE" w14:textId="77777777" w:rsidR="00FD590B" w:rsidRPr="00D22DF1" w:rsidRDefault="00FD590B" w:rsidP="00D22DF1">
      <w:pPr>
        <w:pStyle w:val="NoSpacing"/>
        <w:rPr>
          <w:rFonts w:ascii="Century Gothic" w:hAnsi="Century Gothic" w:cs="Times"/>
          <w:lang w:val="en-US"/>
        </w:rPr>
      </w:pPr>
      <w:r w:rsidRPr="00FE1518">
        <w:rPr>
          <w:rFonts w:ascii="Century Gothic" w:hAnsi="Century Gothic"/>
          <w:b/>
          <w:lang w:val="en-US"/>
        </w:rPr>
        <w:t>2016</w:t>
      </w:r>
      <w:r w:rsidRPr="00D22DF1">
        <w:rPr>
          <w:rFonts w:ascii="Century Gothic" w:hAnsi="Century Gothic"/>
          <w:lang w:val="en-US"/>
        </w:rPr>
        <w:t xml:space="preserve"> – Nominee Best Cabaret &amp; Best Musical Direction (Could You Repeat That?) Best Original Songs (Fox </w:t>
      </w:r>
      <w:proofErr w:type="spellStart"/>
      <w:r w:rsidRPr="00D22DF1">
        <w:rPr>
          <w:rFonts w:ascii="Century Gothic" w:hAnsi="Century Gothic"/>
          <w:lang w:val="en-US"/>
        </w:rPr>
        <w:t>Poncing</w:t>
      </w:r>
      <w:proofErr w:type="spellEnd"/>
      <w:r w:rsidRPr="00D22DF1">
        <w:rPr>
          <w:rFonts w:ascii="Century Gothic" w:hAnsi="Century Gothic"/>
          <w:lang w:val="en-US"/>
        </w:rPr>
        <w:t xml:space="preserve">), Best Cabaret Artiste (Body of work) – Green Room Awards (GRAs) </w:t>
      </w:r>
    </w:p>
    <w:p w14:paraId="2CDD833B" w14:textId="77777777" w:rsidR="00FD590B" w:rsidRPr="00D22DF1" w:rsidRDefault="00FD590B" w:rsidP="00D22DF1">
      <w:pPr>
        <w:pStyle w:val="NoSpacing"/>
        <w:rPr>
          <w:rFonts w:ascii="Century Gothic" w:hAnsi="Century Gothic" w:cs="Times"/>
          <w:lang w:val="en-US"/>
        </w:rPr>
      </w:pPr>
      <w:r w:rsidRPr="00FE1518">
        <w:rPr>
          <w:rFonts w:ascii="Century Gothic" w:hAnsi="Century Gothic"/>
          <w:b/>
          <w:lang w:val="en-US"/>
        </w:rPr>
        <w:t>2015</w:t>
      </w:r>
      <w:r w:rsidRPr="00D22DF1">
        <w:rPr>
          <w:rFonts w:ascii="Century Gothic" w:hAnsi="Century Gothic"/>
          <w:lang w:val="en-US"/>
        </w:rPr>
        <w:t xml:space="preserve"> – Winner Best Cabaret -–New Zealand Fringe Festival – MDMA: Modern Day Maiden Aunt (4 nominations – Best Cabaret, Best Comedy, Best Stand Up, Outstanding Performer) </w:t>
      </w:r>
    </w:p>
    <w:p w14:paraId="49002EDF" w14:textId="77777777" w:rsidR="00FD590B" w:rsidRPr="00D22DF1" w:rsidRDefault="00FD590B" w:rsidP="00D22DF1">
      <w:pPr>
        <w:pStyle w:val="NoSpacing"/>
        <w:rPr>
          <w:rFonts w:ascii="Century Gothic" w:hAnsi="Century Gothic" w:cs="Times"/>
          <w:lang w:val="en-US"/>
        </w:rPr>
      </w:pPr>
      <w:r w:rsidRPr="00FE1518">
        <w:rPr>
          <w:rFonts w:ascii="Century Gothic" w:hAnsi="Century Gothic"/>
          <w:b/>
          <w:lang w:val="en-US"/>
        </w:rPr>
        <w:t>2015</w:t>
      </w:r>
      <w:r w:rsidRPr="00D22DF1">
        <w:rPr>
          <w:rFonts w:ascii="Century Gothic" w:hAnsi="Century Gothic"/>
          <w:lang w:val="en-US"/>
        </w:rPr>
        <w:t xml:space="preserve"> – Winner Best Cabaret Artiste – GRAs – MDMA: Modern Day Maiden Aunt (4 nominations – Original Songs, Best Writing, Best Cabaret Production and Best Cabaret Artiste) </w:t>
      </w:r>
    </w:p>
    <w:p w14:paraId="271302F2" w14:textId="7C01A128" w:rsidR="00FD590B" w:rsidRPr="00D22DF1" w:rsidRDefault="00FD590B" w:rsidP="00D22DF1">
      <w:pPr>
        <w:pStyle w:val="NoSpacing"/>
        <w:rPr>
          <w:rFonts w:ascii="Century Gothic" w:hAnsi="Century Gothic" w:cs="Times"/>
          <w:lang w:val="en-US"/>
        </w:rPr>
      </w:pPr>
      <w:r w:rsidRPr="00FE1518">
        <w:rPr>
          <w:rFonts w:ascii="Century Gothic" w:hAnsi="Century Gothic"/>
          <w:b/>
          <w:lang w:val="en-US"/>
        </w:rPr>
        <w:t>2015</w:t>
      </w:r>
      <w:r w:rsidRPr="00D22DF1">
        <w:rPr>
          <w:rFonts w:ascii="Century Gothic" w:hAnsi="Century Gothic"/>
          <w:lang w:val="en-US"/>
        </w:rPr>
        <w:t xml:space="preserve"> – Nominee Best Cabaret Producti</w:t>
      </w:r>
      <w:r w:rsidR="00FE1518">
        <w:rPr>
          <w:rFonts w:ascii="Century Gothic" w:hAnsi="Century Gothic"/>
          <w:lang w:val="en-US"/>
        </w:rPr>
        <w:t>on - GRAs – All Out of Pride</w:t>
      </w:r>
      <w:r w:rsidRPr="00D22DF1">
        <w:rPr>
          <w:rFonts w:ascii="Century Gothic" w:hAnsi="Century Gothic"/>
          <w:lang w:val="en-US"/>
        </w:rPr>
        <w:t xml:space="preserve"> </w:t>
      </w:r>
    </w:p>
    <w:p w14:paraId="58027EC4" w14:textId="77777777" w:rsidR="001E0EBE" w:rsidRDefault="00FD590B" w:rsidP="00D22DF1">
      <w:pPr>
        <w:pStyle w:val="NoSpacing"/>
        <w:rPr>
          <w:rFonts w:ascii="Century Gothic" w:hAnsi="Century Gothic"/>
          <w:lang w:val="en-US"/>
        </w:rPr>
      </w:pPr>
      <w:r w:rsidRPr="00FE1518">
        <w:rPr>
          <w:rFonts w:ascii="Century Gothic" w:hAnsi="Century Gothic"/>
          <w:b/>
          <w:lang w:val="en-US"/>
        </w:rPr>
        <w:t>2014</w:t>
      </w:r>
      <w:r w:rsidRPr="00D22DF1">
        <w:rPr>
          <w:rFonts w:ascii="Century Gothic" w:hAnsi="Century Gothic"/>
          <w:lang w:val="en-US"/>
        </w:rPr>
        <w:t xml:space="preserve"> – Nominee Best Music – New Zealand Fringe Festival (Stranger) </w:t>
      </w:r>
    </w:p>
    <w:p w14:paraId="34541273" w14:textId="77777777" w:rsidR="001E0EBE" w:rsidRDefault="00FD590B" w:rsidP="00D22DF1">
      <w:pPr>
        <w:pStyle w:val="NoSpacing"/>
        <w:rPr>
          <w:rFonts w:ascii="Century Gothic" w:hAnsi="Century Gothic"/>
          <w:lang w:val="en-US"/>
        </w:rPr>
      </w:pPr>
      <w:r w:rsidRPr="00FE1518">
        <w:rPr>
          <w:rFonts w:ascii="Century Gothic" w:hAnsi="Century Gothic"/>
          <w:b/>
          <w:lang w:val="en-US"/>
        </w:rPr>
        <w:t>2013</w:t>
      </w:r>
      <w:r w:rsidRPr="00D22DF1">
        <w:rPr>
          <w:rFonts w:ascii="Century Gothic" w:hAnsi="Century Gothic"/>
          <w:lang w:val="en-US"/>
        </w:rPr>
        <w:t xml:space="preserve"> – Nominee Best Cabaret Artiste – GRAs (Sunglasses at Night: The 80s Apocalypse Sing Along Cabaret) </w:t>
      </w:r>
    </w:p>
    <w:p w14:paraId="7F151DBE" w14:textId="4FBC0D2C" w:rsidR="001E0EBE" w:rsidRDefault="00FD590B" w:rsidP="00D22DF1">
      <w:pPr>
        <w:pStyle w:val="NoSpacing"/>
        <w:rPr>
          <w:rFonts w:ascii="Century Gothic" w:hAnsi="Century Gothic"/>
          <w:lang w:val="en-US"/>
        </w:rPr>
      </w:pPr>
      <w:r w:rsidRPr="00FE1518">
        <w:rPr>
          <w:rFonts w:ascii="Century Gothic" w:hAnsi="Century Gothic"/>
          <w:b/>
          <w:lang w:val="en-US"/>
        </w:rPr>
        <w:t>2013</w:t>
      </w:r>
      <w:r w:rsidRPr="00D22DF1">
        <w:rPr>
          <w:rFonts w:ascii="Century Gothic" w:hAnsi="Century Gothic"/>
          <w:lang w:val="en-US"/>
        </w:rPr>
        <w:t xml:space="preserve"> – Nominee Best Cabare</w:t>
      </w:r>
      <w:r w:rsidR="00FE1518">
        <w:rPr>
          <w:rFonts w:ascii="Century Gothic" w:hAnsi="Century Gothic"/>
          <w:lang w:val="en-US"/>
        </w:rPr>
        <w:t>t</w:t>
      </w:r>
      <w:r w:rsidRPr="00D22DF1">
        <w:rPr>
          <w:rFonts w:ascii="Century Gothic" w:hAnsi="Century Gothic"/>
          <w:lang w:val="en-US"/>
        </w:rPr>
        <w:t xml:space="preserve"> – Ade</w:t>
      </w:r>
      <w:r w:rsidR="00FE1518">
        <w:rPr>
          <w:rFonts w:ascii="Century Gothic" w:hAnsi="Century Gothic"/>
          <w:lang w:val="en-US"/>
        </w:rPr>
        <w:t>laide Fringe (You’re the Voice)</w:t>
      </w:r>
    </w:p>
    <w:p w14:paraId="21F6BE5F" w14:textId="77777777" w:rsidR="001E0EBE" w:rsidRDefault="00FD590B" w:rsidP="00D22DF1">
      <w:pPr>
        <w:pStyle w:val="NoSpacing"/>
        <w:rPr>
          <w:rFonts w:ascii="Century Gothic" w:hAnsi="Century Gothic"/>
          <w:lang w:val="en-US"/>
        </w:rPr>
      </w:pPr>
      <w:r w:rsidRPr="00FE1518">
        <w:rPr>
          <w:rFonts w:ascii="Century Gothic" w:hAnsi="Century Gothic"/>
          <w:b/>
          <w:lang w:val="en-US"/>
        </w:rPr>
        <w:t>2013</w:t>
      </w:r>
      <w:r w:rsidRPr="00D22DF1">
        <w:rPr>
          <w:rFonts w:ascii="Century Gothic" w:hAnsi="Century Gothic"/>
          <w:lang w:val="en-US"/>
        </w:rPr>
        <w:t xml:space="preserve"> – Winner Weekly Award - Cabaret </w:t>
      </w:r>
    </w:p>
    <w:p w14:paraId="0D1A3E32" w14:textId="77777777" w:rsidR="001E0EBE" w:rsidRDefault="00FD590B" w:rsidP="00D22DF1">
      <w:pPr>
        <w:pStyle w:val="NoSpacing"/>
        <w:rPr>
          <w:rFonts w:ascii="Century Gothic" w:hAnsi="Century Gothic"/>
          <w:lang w:val="en-US"/>
        </w:rPr>
      </w:pPr>
      <w:r w:rsidRPr="00FE1518">
        <w:rPr>
          <w:rFonts w:ascii="Century Gothic" w:hAnsi="Century Gothic"/>
          <w:b/>
          <w:lang w:val="en-US"/>
        </w:rPr>
        <w:t>2013</w:t>
      </w:r>
      <w:r w:rsidRPr="00D22DF1">
        <w:rPr>
          <w:rFonts w:ascii="Century Gothic" w:hAnsi="Century Gothic"/>
          <w:lang w:val="en-US"/>
        </w:rPr>
        <w:t xml:space="preserve"> – Adelaide Fringe Festival (You’re the Voice) </w:t>
      </w:r>
    </w:p>
    <w:p w14:paraId="2C9CA0F7" w14:textId="4210CC19" w:rsidR="001E0EBE" w:rsidRDefault="00FD590B" w:rsidP="00D22DF1">
      <w:pPr>
        <w:pStyle w:val="NoSpacing"/>
        <w:rPr>
          <w:rFonts w:ascii="Century Gothic" w:hAnsi="Century Gothic"/>
          <w:lang w:val="en-US"/>
        </w:rPr>
      </w:pPr>
      <w:r w:rsidRPr="00FE1518">
        <w:rPr>
          <w:rFonts w:ascii="Century Gothic" w:hAnsi="Century Gothic"/>
          <w:b/>
          <w:lang w:val="en-US"/>
        </w:rPr>
        <w:t>2011</w:t>
      </w:r>
      <w:r w:rsidRPr="00D22DF1">
        <w:rPr>
          <w:rFonts w:ascii="Century Gothic" w:hAnsi="Century Gothic"/>
          <w:lang w:val="en-US"/>
        </w:rPr>
        <w:t xml:space="preserve"> – Winner Golden </w:t>
      </w:r>
      <w:proofErr w:type="spellStart"/>
      <w:r w:rsidRPr="00D22DF1">
        <w:rPr>
          <w:rFonts w:ascii="Century Gothic" w:hAnsi="Century Gothic"/>
          <w:lang w:val="en-US"/>
        </w:rPr>
        <w:t>Gibbo</w:t>
      </w:r>
      <w:proofErr w:type="spellEnd"/>
      <w:r w:rsidRPr="00D22DF1">
        <w:rPr>
          <w:rFonts w:ascii="Century Gothic" w:hAnsi="Century Gothic"/>
          <w:lang w:val="en-US"/>
        </w:rPr>
        <w:t xml:space="preserve"> Award (You’re the Voice) </w:t>
      </w:r>
    </w:p>
    <w:p w14:paraId="68CF023F" w14:textId="77777777" w:rsidR="001E0EBE" w:rsidRDefault="00FD590B" w:rsidP="00D22DF1">
      <w:pPr>
        <w:pStyle w:val="NoSpacing"/>
        <w:rPr>
          <w:rFonts w:ascii="Century Gothic" w:hAnsi="Century Gothic"/>
          <w:lang w:val="en-US"/>
        </w:rPr>
      </w:pPr>
      <w:r w:rsidRPr="00FE1518">
        <w:rPr>
          <w:rFonts w:ascii="Century Gothic" w:hAnsi="Century Gothic"/>
          <w:b/>
          <w:lang w:val="en-US"/>
        </w:rPr>
        <w:t>2011</w:t>
      </w:r>
      <w:r w:rsidRPr="00D22DF1">
        <w:rPr>
          <w:rFonts w:ascii="Century Gothic" w:hAnsi="Century Gothic"/>
          <w:lang w:val="en-US"/>
        </w:rPr>
        <w:t xml:space="preserve"> – Winner Original Songs – GRAs (You’re the Voice &amp; Last Gig) </w:t>
      </w:r>
    </w:p>
    <w:p w14:paraId="18A8BD4D" w14:textId="1FC090FE" w:rsidR="001E0EBE" w:rsidRDefault="00FD590B" w:rsidP="00D22DF1">
      <w:pPr>
        <w:pStyle w:val="NoSpacing"/>
        <w:rPr>
          <w:rFonts w:ascii="Century Gothic" w:hAnsi="Century Gothic"/>
          <w:lang w:val="en-US"/>
        </w:rPr>
      </w:pPr>
      <w:r w:rsidRPr="00FE1518">
        <w:rPr>
          <w:rFonts w:ascii="Century Gothic" w:hAnsi="Century Gothic"/>
          <w:b/>
          <w:lang w:val="en-US"/>
        </w:rPr>
        <w:t>2011</w:t>
      </w:r>
      <w:r w:rsidRPr="00D22DF1">
        <w:rPr>
          <w:rFonts w:ascii="Century Gothic" w:hAnsi="Century Gothic"/>
          <w:lang w:val="en-US"/>
        </w:rPr>
        <w:t xml:space="preserve"> – Nominee Best Cabaret Art</w:t>
      </w:r>
      <w:r w:rsidR="001E0EBE">
        <w:rPr>
          <w:rFonts w:ascii="Century Gothic" w:hAnsi="Century Gothic"/>
          <w:lang w:val="en-US"/>
        </w:rPr>
        <w:t>ist</w:t>
      </w:r>
      <w:r w:rsidR="00FE1518">
        <w:rPr>
          <w:rFonts w:ascii="Century Gothic" w:hAnsi="Century Gothic"/>
          <w:lang w:val="en-US"/>
        </w:rPr>
        <w:t>e – GRAs (You’re the Voice</w:t>
      </w:r>
      <w:r w:rsidRPr="00D22DF1">
        <w:rPr>
          <w:rFonts w:ascii="Century Gothic" w:hAnsi="Century Gothic"/>
          <w:lang w:val="en-US"/>
        </w:rPr>
        <w:t>) </w:t>
      </w:r>
    </w:p>
    <w:p w14:paraId="000DCF4C" w14:textId="77777777" w:rsidR="001E0EBE" w:rsidRDefault="00FD590B" w:rsidP="00D22DF1">
      <w:pPr>
        <w:pStyle w:val="NoSpacing"/>
        <w:rPr>
          <w:rFonts w:ascii="Century Gothic" w:hAnsi="Century Gothic"/>
          <w:lang w:val="en-US"/>
        </w:rPr>
      </w:pPr>
      <w:r w:rsidRPr="00FE1518">
        <w:rPr>
          <w:rFonts w:ascii="Century Gothic" w:hAnsi="Century Gothic"/>
          <w:b/>
          <w:lang w:val="en-US"/>
        </w:rPr>
        <w:t>2011</w:t>
      </w:r>
      <w:r w:rsidRPr="00D22DF1">
        <w:rPr>
          <w:rFonts w:ascii="Century Gothic" w:hAnsi="Century Gothic"/>
          <w:lang w:val="en-US"/>
        </w:rPr>
        <w:t xml:space="preserve"> – Nominee Best Cabaret Production – GRAs (You’re the Voice) </w:t>
      </w:r>
    </w:p>
    <w:p w14:paraId="43B5D019" w14:textId="77777777" w:rsidR="001E0EBE" w:rsidRDefault="00FD590B" w:rsidP="00D22DF1">
      <w:pPr>
        <w:pStyle w:val="NoSpacing"/>
        <w:rPr>
          <w:rFonts w:ascii="Century Gothic" w:hAnsi="Century Gothic"/>
          <w:lang w:val="en-US"/>
        </w:rPr>
      </w:pPr>
      <w:r w:rsidRPr="00FE1518">
        <w:rPr>
          <w:rFonts w:ascii="Century Gothic" w:hAnsi="Century Gothic"/>
          <w:b/>
          <w:lang w:val="en-US"/>
        </w:rPr>
        <w:t>2010</w:t>
      </w:r>
      <w:r w:rsidRPr="00D22DF1">
        <w:rPr>
          <w:rFonts w:ascii="Century Gothic" w:hAnsi="Century Gothic"/>
          <w:lang w:val="en-US"/>
        </w:rPr>
        <w:t xml:space="preserve"> – Nominee Golden </w:t>
      </w:r>
      <w:proofErr w:type="spellStart"/>
      <w:r w:rsidRPr="00D22DF1">
        <w:rPr>
          <w:rFonts w:ascii="Century Gothic" w:hAnsi="Century Gothic"/>
          <w:lang w:val="en-US"/>
        </w:rPr>
        <w:t>Gibbo</w:t>
      </w:r>
      <w:proofErr w:type="spellEnd"/>
      <w:r w:rsidRPr="00D22DF1">
        <w:rPr>
          <w:rFonts w:ascii="Century Gothic" w:hAnsi="Century Gothic"/>
          <w:lang w:val="en-US"/>
        </w:rPr>
        <w:t xml:space="preserve"> Award (Shut Up and Sing) </w:t>
      </w:r>
    </w:p>
    <w:p w14:paraId="782F4FE7" w14:textId="77777777" w:rsidR="001E0EBE" w:rsidRDefault="00FD590B" w:rsidP="00D22DF1">
      <w:pPr>
        <w:pStyle w:val="NoSpacing"/>
        <w:rPr>
          <w:rFonts w:ascii="Century Gothic" w:hAnsi="Century Gothic"/>
          <w:lang w:val="en-US"/>
        </w:rPr>
      </w:pPr>
      <w:r w:rsidRPr="00FE1518">
        <w:rPr>
          <w:rFonts w:ascii="Century Gothic" w:hAnsi="Century Gothic"/>
          <w:b/>
          <w:lang w:val="en-US"/>
        </w:rPr>
        <w:t>2010</w:t>
      </w:r>
      <w:r w:rsidRPr="00D22DF1">
        <w:rPr>
          <w:rFonts w:ascii="Century Gothic" w:hAnsi="Century Gothic"/>
          <w:lang w:val="en-US"/>
        </w:rPr>
        <w:t xml:space="preserve"> – Nominee Best Cabaret Artiste, Production &amp; Original Songs – GRAs (Shut Up and Sing) </w:t>
      </w:r>
    </w:p>
    <w:p w14:paraId="45D74034" w14:textId="77777777" w:rsidR="001E0EBE" w:rsidRDefault="00FD590B" w:rsidP="00D22DF1">
      <w:pPr>
        <w:pStyle w:val="NoSpacing"/>
        <w:rPr>
          <w:rFonts w:ascii="Century Gothic" w:hAnsi="Century Gothic"/>
          <w:lang w:val="en-US"/>
        </w:rPr>
      </w:pPr>
      <w:r w:rsidRPr="00FE1518">
        <w:rPr>
          <w:rFonts w:ascii="Century Gothic" w:hAnsi="Century Gothic"/>
          <w:b/>
          <w:lang w:val="en-US"/>
        </w:rPr>
        <w:t>2010</w:t>
      </w:r>
      <w:r w:rsidRPr="00D22DF1">
        <w:rPr>
          <w:rFonts w:ascii="Century Gothic" w:hAnsi="Century Gothic"/>
          <w:lang w:val="en-US"/>
        </w:rPr>
        <w:t xml:space="preserve"> – Highly Commended Best Cabaret Melbourne Fringe (Shut Up and Sing) </w:t>
      </w:r>
    </w:p>
    <w:p w14:paraId="7FE326E4" w14:textId="77777777" w:rsidR="001E0EBE" w:rsidRDefault="00FD590B" w:rsidP="00D22DF1">
      <w:pPr>
        <w:pStyle w:val="NoSpacing"/>
        <w:rPr>
          <w:rFonts w:ascii="Century Gothic" w:hAnsi="Century Gothic"/>
          <w:lang w:val="en-US"/>
        </w:rPr>
      </w:pPr>
      <w:r w:rsidRPr="00FE1518">
        <w:rPr>
          <w:rFonts w:ascii="Century Gothic" w:hAnsi="Century Gothic"/>
          <w:b/>
          <w:lang w:val="en-US"/>
        </w:rPr>
        <w:t>2009</w:t>
      </w:r>
      <w:r w:rsidRPr="00D22DF1">
        <w:rPr>
          <w:rFonts w:ascii="Century Gothic" w:hAnsi="Century Gothic"/>
          <w:lang w:val="en-US"/>
        </w:rPr>
        <w:t xml:space="preserve"> – Winner Short &amp; Sweet Cabaret competition (Catchy Pop Tarts, developed into Shut Up &amp; Sing) </w:t>
      </w:r>
    </w:p>
    <w:p w14:paraId="6FFF9069" w14:textId="77777777" w:rsidR="001E0EBE" w:rsidRDefault="00FD590B" w:rsidP="00D22DF1">
      <w:pPr>
        <w:pStyle w:val="NoSpacing"/>
        <w:rPr>
          <w:rFonts w:ascii="Century Gothic" w:hAnsi="Century Gothic"/>
          <w:lang w:val="en-US"/>
        </w:rPr>
      </w:pPr>
      <w:r w:rsidRPr="00FE1518">
        <w:rPr>
          <w:rFonts w:ascii="Century Gothic" w:hAnsi="Century Gothic"/>
          <w:b/>
          <w:lang w:val="en-US"/>
        </w:rPr>
        <w:t>2006</w:t>
      </w:r>
      <w:r w:rsidRPr="00D22DF1">
        <w:rPr>
          <w:rFonts w:ascii="Century Gothic" w:hAnsi="Century Gothic"/>
          <w:lang w:val="en-US"/>
        </w:rPr>
        <w:t xml:space="preserve"> – Winner Best Emerging Cabaret Artiste – GRAs (Bad Ambassador) </w:t>
      </w:r>
    </w:p>
    <w:p w14:paraId="1F64C0E7" w14:textId="3A540F45" w:rsidR="00FD590B" w:rsidRPr="001E0EBE" w:rsidRDefault="00FD590B" w:rsidP="00D22DF1">
      <w:pPr>
        <w:pStyle w:val="NoSpacing"/>
        <w:rPr>
          <w:rFonts w:ascii="Century Gothic" w:hAnsi="Century Gothic"/>
          <w:lang w:val="en-US"/>
        </w:rPr>
      </w:pPr>
      <w:r w:rsidRPr="00FE1518">
        <w:rPr>
          <w:rFonts w:ascii="Century Gothic" w:hAnsi="Century Gothic"/>
          <w:b/>
          <w:lang w:val="en-US"/>
        </w:rPr>
        <w:t>2006</w:t>
      </w:r>
      <w:r w:rsidRPr="00D22DF1">
        <w:rPr>
          <w:rFonts w:ascii="Century Gothic" w:hAnsi="Century Gothic"/>
          <w:lang w:val="en-US"/>
        </w:rPr>
        <w:t xml:space="preserve"> – Nominee Original Songs – GRAs (Bad Ambassador) </w:t>
      </w:r>
    </w:p>
    <w:p w14:paraId="3D48E501" w14:textId="77777777" w:rsidR="003D1AD4" w:rsidRPr="00D22DF1" w:rsidRDefault="003D1AD4" w:rsidP="00D22DF1">
      <w:pPr>
        <w:pStyle w:val="NoSpacing"/>
        <w:rPr>
          <w:rFonts w:ascii="Century Gothic" w:hAnsi="Century Gothic"/>
        </w:rPr>
      </w:pPr>
    </w:p>
    <w:p w14:paraId="30862584" w14:textId="77777777" w:rsidR="00F20790" w:rsidRPr="001E0EBE" w:rsidRDefault="00F20790" w:rsidP="00916DDB">
      <w:pPr>
        <w:pStyle w:val="Heading2"/>
        <w:rPr>
          <w:rFonts w:ascii="Century Gothic" w:hAnsi="Century Gothic"/>
          <w:b/>
          <w:sz w:val="40"/>
          <w:szCs w:val="40"/>
          <w:u w:val="none"/>
        </w:rPr>
      </w:pPr>
      <w:r w:rsidRPr="001E0EBE">
        <w:rPr>
          <w:rFonts w:ascii="Century Gothic" w:hAnsi="Century Gothic"/>
          <w:b/>
          <w:sz w:val="40"/>
          <w:szCs w:val="40"/>
          <w:u w:val="none"/>
        </w:rPr>
        <w:t>PERFORMANCE SPECIFICS</w:t>
      </w:r>
      <w:bookmarkEnd w:id="1"/>
    </w:p>
    <w:p w14:paraId="2559FDBD" w14:textId="77777777" w:rsidR="00FE753B" w:rsidRPr="00FD590B" w:rsidRDefault="00FE753B" w:rsidP="00916DDB">
      <w:pPr>
        <w:pStyle w:val="Heading2"/>
        <w:rPr>
          <w:rFonts w:ascii="Century Gothic" w:hAnsi="Century Gothic"/>
        </w:rPr>
      </w:pPr>
    </w:p>
    <w:p w14:paraId="08680BC3" w14:textId="77777777" w:rsidR="00F20790" w:rsidRPr="001E0EBE" w:rsidRDefault="0068340E" w:rsidP="00916DDB">
      <w:pPr>
        <w:pStyle w:val="Heading2"/>
        <w:rPr>
          <w:rFonts w:ascii="Century Gothic" w:hAnsi="Century Gothic"/>
          <w:sz w:val="32"/>
          <w:szCs w:val="32"/>
          <w:u w:val="none"/>
        </w:rPr>
      </w:pPr>
      <w:r w:rsidRPr="001E0EBE">
        <w:rPr>
          <w:rFonts w:ascii="Century Gothic" w:hAnsi="Century Gothic"/>
          <w:sz w:val="32"/>
          <w:szCs w:val="32"/>
          <w:u w:val="none"/>
        </w:rPr>
        <w:t>DURATION</w:t>
      </w:r>
    </w:p>
    <w:p w14:paraId="1A97F1FD" w14:textId="77777777" w:rsidR="00FE753B" w:rsidRPr="00FD590B" w:rsidRDefault="00FE753B" w:rsidP="00916DDB">
      <w:pPr>
        <w:rPr>
          <w:rFonts w:ascii="Century Gothic" w:hAnsi="Century Gothic"/>
        </w:rPr>
      </w:pPr>
    </w:p>
    <w:p w14:paraId="522B2896" w14:textId="77777777" w:rsidR="00FE753B" w:rsidRPr="00FD590B" w:rsidRDefault="0095034A" w:rsidP="00916DDB">
      <w:pPr>
        <w:rPr>
          <w:rFonts w:ascii="Century Gothic" w:hAnsi="Century Gothic"/>
        </w:rPr>
      </w:pPr>
      <w:r w:rsidRPr="00FD590B">
        <w:rPr>
          <w:rFonts w:ascii="Century Gothic" w:hAnsi="Century Gothic"/>
        </w:rPr>
        <w:t>1 Act of 60-75 mins</w:t>
      </w:r>
    </w:p>
    <w:p w14:paraId="5CC0ECBD" w14:textId="77777777" w:rsidR="00FE753B" w:rsidRPr="00FD590B" w:rsidRDefault="0095034A" w:rsidP="00916DDB">
      <w:pPr>
        <w:rPr>
          <w:rFonts w:ascii="Century Gothic" w:hAnsi="Century Gothic"/>
        </w:rPr>
      </w:pPr>
      <w:proofErr w:type="gramStart"/>
      <w:r w:rsidRPr="00FD590B">
        <w:rPr>
          <w:rFonts w:ascii="Century Gothic" w:hAnsi="Century Gothic"/>
        </w:rPr>
        <w:t>or</w:t>
      </w:r>
      <w:proofErr w:type="gramEnd"/>
    </w:p>
    <w:p w14:paraId="7046FE3A" w14:textId="77777777" w:rsidR="00FE753B" w:rsidRPr="00FD590B" w:rsidRDefault="00FE753B" w:rsidP="00916DDB">
      <w:pPr>
        <w:rPr>
          <w:rFonts w:ascii="Century Gothic" w:hAnsi="Century Gothic"/>
        </w:rPr>
      </w:pPr>
      <w:r w:rsidRPr="00FD590B">
        <w:rPr>
          <w:rFonts w:ascii="Century Gothic" w:hAnsi="Century Gothic"/>
        </w:rPr>
        <w:t xml:space="preserve">2 Acts of </w:t>
      </w:r>
      <w:r w:rsidR="0006473E" w:rsidRPr="00FD590B">
        <w:rPr>
          <w:rFonts w:ascii="Century Gothic" w:hAnsi="Century Gothic"/>
        </w:rPr>
        <w:t>40 mins each</w:t>
      </w:r>
    </w:p>
    <w:p w14:paraId="6E93E2AA" w14:textId="77777777" w:rsidR="0006473E" w:rsidRPr="00FD590B" w:rsidRDefault="0006473E" w:rsidP="00916DDB">
      <w:pPr>
        <w:rPr>
          <w:rFonts w:ascii="Century Gothic" w:hAnsi="Century Gothic"/>
        </w:rPr>
      </w:pPr>
      <w:proofErr w:type="gramStart"/>
      <w:r w:rsidRPr="00FD590B">
        <w:rPr>
          <w:rFonts w:ascii="Century Gothic" w:hAnsi="Century Gothic"/>
        </w:rPr>
        <w:t>20 minute</w:t>
      </w:r>
      <w:proofErr w:type="gramEnd"/>
      <w:r w:rsidRPr="00FD590B">
        <w:rPr>
          <w:rFonts w:ascii="Century Gothic" w:hAnsi="Century Gothic"/>
        </w:rPr>
        <w:t xml:space="preserve"> interval</w:t>
      </w:r>
    </w:p>
    <w:p w14:paraId="3A6B8DAB" w14:textId="77777777" w:rsidR="0068340E" w:rsidRPr="00FD590B" w:rsidRDefault="0068340E" w:rsidP="00916DDB">
      <w:pPr>
        <w:pStyle w:val="Heading2"/>
        <w:rPr>
          <w:rFonts w:ascii="Century Gothic" w:hAnsi="Century Gothic"/>
        </w:rPr>
      </w:pPr>
    </w:p>
    <w:p w14:paraId="4B26A0FA" w14:textId="77777777" w:rsidR="00E00AB4" w:rsidRPr="001E0EBE" w:rsidRDefault="00E00AB4" w:rsidP="00916DDB">
      <w:pPr>
        <w:rPr>
          <w:rFonts w:ascii="Century Gothic" w:hAnsi="Century Gothic"/>
          <w:sz w:val="32"/>
          <w:szCs w:val="32"/>
        </w:rPr>
      </w:pPr>
      <w:r w:rsidRPr="001E0EBE">
        <w:rPr>
          <w:rFonts w:ascii="Century Gothic" w:hAnsi="Century Gothic"/>
          <w:sz w:val="32"/>
          <w:szCs w:val="32"/>
        </w:rPr>
        <w:t>SUITABLE VENUES</w:t>
      </w:r>
    </w:p>
    <w:p w14:paraId="23FA7814" w14:textId="77777777" w:rsidR="0006473E" w:rsidRPr="00FD590B" w:rsidRDefault="0006473E" w:rsidP="00916DDB">
      <w:pPr>
        <w:rPr>
          <w:rFonts w:ascii="Century Gothic" w:hAnsi="Century Gothic"/>
          <w:i/>
        </w:rPr>
      </w:pPr>
    </w:p>
    <w:p w14:paraId="5ADD6843" w14:textId="77777777" w:rsidR="00E00AB4" w:rsidRPr="00FD590B" w:rsidRDefault="0006473E" w:rsidP="00916DDB">
      <w:pPr>
        <w:rPr>
          <w:rFonts w:ascii="Century Gothic" w:hAnsi="Century Gothic"/>
        </w:rPr>
      </w:pPr>
      <w:r w:rsidRPr="00FD590B">
        <w:rPr>
          <w:rFonts w:ascii="Century Gothic" w:hAnsi="Century Gothic"/>
        </w:rPr>
        <w:t>T</w:t>
      </w:r>
      <w:r w:rsidR="0095034A" w:rsidRPr="00FD590B">
        <w:rPr>
          <w:rFonts w:ascii="Century Gothic" w:hAnsi="Century Gothic"/>
        </w:rPr>
        <w:t>his show can be performed in most</w:t>
      </w:r>
      <w:r w:rsidRPr="00FD590B">
        <w:rPr>
          <w:rFonts w:ascii="Century Gothic" w:hAnsi="Century Gothic"/>
        </w:rPr>
        <w:t xml:space="preserve"> venue</w:t>
      </w:r>
      <w:r w:rsidR="0095034A" w:rsidRPr="00FD590B">
        <w:rPr>
          <w:rFonts w:ascii="Century Gothic" w:hAnsi="Century Gothic"/>
        </w:rPr>
        <w:t>s</w:t>
      </w:r>
      <w:r w:rsidRPr="00FD590B">
        <w:rPr>
          <w:rFonts w:ascii="Century Gothic" w:hAnsi="Century Gothic"/>
        </w:rPr>
        <w:t xml:space="preserve"> (indoors or outdoors)</w:t>
      </w:r>
      <w:r w:rsidR="0095034A" w:rsidRPr="00FD590B">
        <w:rPr>
          <w:rFonts w:ascii="Century Gothic" w:hAnsi="Century Gothic"/>
        </w:rPr>
        <w:t>.</w:t>
      </w:r>
      <w:r w:rsidRPr="00FD590B">
        <w:rPr>
          <w:rFonts w:ascii="Century Gothic" w:hAnsi="Century Gothic"/>
        </w:rPr>
        <w:t xml:space="preserve"> </w:t>
      </w:r>
    </w:p>
    <w:p w14:paraId="7AF5B9BD" w14:textId="77777777" w:rsidR="00E00AB4" w:rsidRPr="00FD590B" w:rsidRDefault="00E00AB4" w:rsidP="00916DDB">
      <w:pPr>
        <w:rPr>
          <w:rFonts w:ascii="Century Gothic" w:hAnsi="Century Gothic"/>
        </w:rPr>
      </w:pPr>
    </w:p>
    <w:p w14:paraId="3FE37AFA" w14:textId="77777777" w:rsidR="0068340E" w:rsidRPr="001E0EBE" w:rsidRDefault="0068340E" w:rsidP="00916DDB">
      <w:pPr>
        <w:pStyle w:val="Heading2"/>
        <w:rPr>
          <w:rFonts w:ascii="Century Gothic" w:hAnsi="Century Gothic"/>
          <w:sz w:val="32"/>
          <w:szCs w:val="32"/>
          <w:u w:val="none"/>
        </w:rPr>
      </w:pPr>
      <w:r w:rsidRPr="001E0EBE">
        <w:rPr>
          <w:rFonts w:ascii="Century Gothic" w:hAnsi="Century Gothic"/>
          <w:sz w:val="32"/>
          <w:szCs w:val="32"/>
          <w:u w:val="none"/>
        </w:rPr>
        <w:t>MAXIMUM NUMBER OF PERFORMANCES PER WEEK</w:t>
      </w:r>
    </w:p>
    <w:p w14:paraId="14F19147" w14:textId="77777777" w:rsidR="0006473E" w:rsidRPr="00FD590B" w:rsidRDefault="0006473E" w:rsidP="00916DDB">
      <w:pPr>
        <w:rPr>
          <w:rFonts w:ascii="Century Gothic" w:hAnsi="Century Gothic"/>
        </w:rPr>
      </w:pPr>
    </w:p>
    <w:p w14:paraId="125F1D13" w14:textId="77777777" w:rsidR="0006473E" w:rsidRPr="00FD590B" w:rsidRDefault="002B3C9F" w:rsidP="00916DDB">
      <w:pPr>
        <w:rPr>
          <w:rFonts w:ascii="Century Gothic" w:hAnsi="Century Gothic"/>
        </w:rPr>
      </w:pPr>
      <w:r w:rsidRPr="00FD590B">
        <w:rPr>
          <w:rFonts w:ascii="Century Gothic" w:hAnsi="Century Gothic"/>
        </w:rPr>
        <w:t>In a single venue – 6 performances per week</w:t>
      </w:r>
    </w:p>
    <w:p w14:paraId="65EB11EE" w14:textId="77777777" w:rsidR="002B3C9F" w:rsidRPr="00FD590B" w:rsidRDefault="002B3C9F" w:rsidP="00916DDB">
      <w:pPr>
        <w:rPr>
          <w:rFonts w:ascii="Century Gothic" w:hAnsi="Century Gothic"/>
        </w:rPr>
      </w:pPr>
      <w:r w:rsidRPr="00FD590B">
        <w:rPr>
          <w:rFonts w:ascii="Century Gothic" w:hAnsi="Century Gothic"/>
        </w:rPr>
        <w:t xml:space="preserve">If travelling – 5 performances per week (as long as travel times </w:t>
      </w:r>
      <w:r w:rsidR="000047E7" w:rsidRPr="00FD590B">
        <w:rPr>
          <w:rFonts w:ascii="Century Gothic" w:hAnsi="Century Gothic"/>
        </w:rPr>
        <w:t xml:space="preserve">do not exceed </w:t>
      </w:r>
      <w:r w:rsidRPr="00FD590B">
        <w:rPr>
          <w:rFonts w:ascii="Century Gothic" w:hAnsi="Century Gothic"/>
        </w:rPr>
        <w:t>4 hours)</w:t>
      </w:r>
    </w:p>
    <w:p w14:paraId="061BC1DD" w14:textId="77777777" w:rsidR="0068340E" w:rsidRPr="00FD590B" w:rsidRDefault="0068340E" w:rsidP="00916DDB">
      <w:pPr>
        <w:pStyle w:val="Heading2"/>
        <w:rPr>
          <w:rFonts w:ascii="Century Gothic" w:hAnsi="Century Gothic"/>
        </w:rPr>
      </w:pPr>
    </w:p>
    <w:p w14:paraId="71E8EC10" w14:textId="77777777" w:rsidR="0068340E" w:rsidRPr="001E0EBE" w:rsidRDefault="0068340E" w:rsidP="00916DDB">
      <w:pPr>
        <w:pStyle w:val="Heading2"/>
        <w:rPr>
          <w:rFonts w:ascii="Century Gothic" w:hAnsi="Century Gothic"/>
          <w:sz w:val="32"/>
          <w:szCs w:val="32"/>
          <w:u w:val="none"/>
        </w:rPr>
      </w:pPr>
      <w:r w:rsidRPr="001E0EBE">
        <w:rPr>
          <w:rFonts w:ascii="Century Gothic" w:hAnsi="Century Gothic"/>
          <w:sz w:val="32"/>
          <w:szCs w:val="32"/>
          <w:u w:val="none"/>
        </w:rPr>
        <w:t>MINIMUM BREAK BETWEEN PERFORMANCES</w:t>
      </w:r>
    </w:p>
    <w:p w14:paraId="0FB5052C" w14:textId="77777777" w:rsidR="0006473E" w:rsidRPr="00FD590B" w:rsidRDefault="0006473E" w:rsidP="00916DDB">
      <w:pPr>
        <w:rPr>
          <w:rFonts w:ascii="Century Gothic" w:hAnsi="Century Gothic"/>
        </w:rPr>
      </w:pPr>
    </w:p>
    <w:p w14:paraId="2E941711" w14:textId="3582D9FB" w:rsidR="0068340E" w:rsidRPr="00FD590B" w:rsidRDefault="004972AA" w:rsidP="00916DDB">
      <w:pPr>
        <w:rPr>
          <w:rFonts w:ascii="Century Gothic" w:hAnsi="Century Gothic"/>
        </w:rPr>
      </w:pPr>
      <w:r>
        <w:rPr>
          <w:rFonts w:ascii="Century Gothic" w:hAnsi="Century Gothic"/>
        </w:rPr>
        <w:t>9</w:t>
      </w:r>
      <w:r w:rsidR="0095034A" w:rsidRPr="00FD590B">
        <w:rPr>
          <w:rFonts w:ascii="Century Gothic" w:hAnsi="Century Gothic"/>
        </w:rPr>
        <w:t>0</w:t>
      </w:r>
      <w:r w:rsidR="0006473E" w:rsidRPr="00FD590B">
        <w:rPr>
          <w:rFonts w:ascii="Century Gothic" w:hAnsi="Century Gothic"/>
          <w:color w:val="FF0000"/>
        </w:rPr>
        <w:t xml:space="preserve"> </w:t>
      </w:r>
      <w:r w:rsidR="0068340E" w:rsidRPr="00FD590B">
        <w:rPr>
          <w:rFonts w:ascii="Century Gothic" w:hAnsi="Century Gothic"/>
        </w:rPr>
        <w:t>minutes</w:t>
      </w:r>
    </w:p>
    <w:p w14:paraId="0245B5DB" w14:textId="77777777" w:rsidR="005325D7" w:rsidRPr="00FD590B" w:rsidRDefault="005325D7" w:rsidP="00916DDB">
      <w:pPr>
        <w:pStyle w:val="Heading2"/>
        <w:rPr>
          <w:rFonts w:ascii="Century Gothic" w:hAnsi="Century Gothic"/>
        </w:rPr>
      </w:pPr>
    </w:p>
    <w:p w14:paraId="475E3B65" w14:textId="77777777" w:rsidR="008919D0" w:rsidRPr="001E0EBE" w:rsidRDefault="00F20790" w:rsidP="00916DDB">
      <w:pPr>
        <w:pStyle w:val="Heading2"/>
        <w:rPr>
          <w:rFonts w:ascii="Century Gothic" w:hAnsi="Century Gothic"/>
          <w:sz w:val="32"/>
          <w:szCs w:val="32"/>
          <w:u w:val="none"/>
        </w:rPr>
      </w:pPr>
      <w:r w:rsidRPr="001E0EBE">
        <w:rPr>
          <w:rFonts w:ascii="Century Gothic" w:hAnsi="Century Gothic"/>
          <w:sz w:val="32"/>
          <w:szCs w:val="32"/>
          <w:u w:val="none"/>
        </w:rPr>
        <w:t>TOURING PERSONNEL</w:t>
      </w:r>
    </w:p>
    <w:p w14:paraId="05196B50" w14:textId="77777777" w:rsidR="0006473E" w:rsidRPr="00FD590B" w:rsidRDefault="0006473E" w:rsidP="00916DDB">
      <w:pPr>
        <w:rPr>
          <w:rFonts w:ascii="Century Gothic" w:hAnsi="Century Gothic"/>
        </w:rPr>
      </w:pPr>
    </w:p>
    <w:p w14:paraId="36449D48" w14:textId="77777777" w:rsidR="00A93080" w:rsidRPr="00FD590B" w:rsidRDefault="00A93080" w:rsidP="00916DDB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8"/>
        <w:gridCol w:w="4258"/>
      </w:tblGrid>
      <w:tr w:rsidR="00C17B20" w:rsidRPr="00FD590B" w14:paraId="78FBDF79" w14:textId="77777777" w:rsidTr="009F103B">
        <w:tc>
          <w:tcPr>
            <w:tcW w:w="4258" w:type="dxa"/>
            <w:shd w:val="clear" w:color="auto" w:fill="BFBFBF"/>
          </w:tcPr>
          <w:p w14:paraId="0152A116" w14:textId="77777777" w:rsidR="00C17B20" w:rsidRPr="00FD590B" w:rsidRDefault="00C17B20" w:rsidP="00916DDB">
            <w:pPr>
              <w:rPr>
                <w:rFonts w:ascii="Century Gothic" w:hAnsi="Century Gothic"/>
              </w:rPr>
            </w:pPr>
            <w:r w:rsidRPr="00FD590B">
              <w:rPr>
                <w:rFonts w:ascii="Century Gothic" w:hAnsi="Century Gothic"/>
              </w:rPr>
              <w:t>Name</w:t>
            </w:r>
          </w:p>
        </w:tc>
        <w:tc>
          <w:tcPr>
            <w:tcW w:w="4258" w:type="dxa"/>
            <w:shd w:val="clear" w:color="auto" w:fill="BFBFBF"/>
          </w:tcPr>
          <w:p w14:paraId="59FA78DF" w14:textId="77777777" w:rsidR="00C17B20" w:rsidRPr="00FD590B" w:rsidRDefault="00C17B20" w:rsidP="00916DDB">
            <w:pPr>
              <w:rPr>
                <w:rFonts w:ascii="Century Gothic" w:hAnsi="Century Gothic"/>
              </w:rPr>
            </w:pPr>
            <w:r w:rsidRPr="00FD590B">
              <w:rPr>
                <w:rFonts w:ascii="Century Gothic" w:hAnsi="Century Gothic"/>
              </w:rPr>
              <w:t>Role</w:t>
            </w:r>
          </w:p>
        </w:tc>
      </w:tr>
      <w:tr w:rsidR="00C17B20" w:rsidRPr="00FD590B" w14:paraId="12DADC0C" w14:textId="77777777" w:rsidTr="009F103B">
        <w:tc>
          <w:tcPr>
            <w:tcW w:w="4258" w:type="dxa"/>
            <w:shd w:val="clear" w:color="auto" w:fill="auto"/>
          </w:tcPr>
          <w:p w14:paraId="71B90FCD" w14:textId="6CF92C51" w:rsidR="00C17B20" w:rsidRPr="00FD590B" w:rsidRDefault="00666D02" w:rsidP="00916D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Geraldine Quinn</w:t>
            </w:r>
          </w:p>
        </w:tc>
        <w:tc>
          <w:tcPr>
            <w:tcW w:w="4258" w:type="dxa"/>
            <w:shd w:val="clear" w:color="auto" w:fill="auto"/>
          </w:tcPr>
          <w:p w14:paraId="63A02C92" w14:textId="77777777" w:rsidR="00C17B20" w:rsidRPr="00FD590B" w:rsidRDefault="00C17B20" w:rsidP="00916DDB">
            <w:pPr>
              <w:rPr>
                <w:rFonts w:ascii="Century Gothic" w:hAnsi="Century Gothic"/>
              </w:rPr>
            </w:pPr>
            <w:r w:rsidRPr="00FD590B">
              <w:rPr>
                <w:rFonts w:ascii="Century Gothic" w:hAnsi="Century Gothic"/>
              </w:rPr>
              <w:t>Performer</w:t>
            </w:r>
          </w:p>
        </w:tc>
      </w:tr>
      <w:tr w:rsidR="00C17B20" w:rsidRPr="00FD590B" w14:paraId="3EA0FAA4" w14:textId="77777777" w:rsidTr="009F103B">
        <w:tc>
          <w:tcPr>
            <w:tcW w:w="4258" w:type="dxa"/>
            <w:shd w:val="clear" w:color="auto" w:fill="auto"/>
          </w:tcPr>
          <w:p w14:paraId="71386743" w14:textId="08308E4F" w:rsidR="00C17B20" w:rsidRPr="00FD590B" w:rsidRDefault="00666D02" w:rsidP="00916D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Mark Jones</w:t>
            </w:r>
          </w:p>
        </w:tc>
        <w:tc>
          <w:tcPr>
            <w:tcW w:w="4258" w:type="dxa"/>
            <w:shd w:val="clear" w:color="auto" w:fill="auto"/>
          </w:tcPr>
          <w:p w14:paraId="1BDE6A4E" w14:textId="52213C7E" w:rsidR="00C17B20" w:rsidRPr="00FD590B" w:rsidRDefault="00666D02" w:rsidP="00916D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Musical Director/Pianist</w:t>
            </w:r>
          </w:p>
        </w:tc>
      </w:tr>
    </w:tbl>
    <w:p w14:paraId="1B43C1C7" w14:textId="77777777" w:rsidR="00C918A4" w:rsidRPr="00FD590B" w:rsidRDefault="00C918A4" w:rsidP="00916DDB">
      <w:pPr>
        <w:pStyle w:val="Heading1"/>
        <w:rPr>
          <w:rFonts w:ascii="Century Gothic" w:hAnsi="Century Gothic"/>
          <w:b w:val="0"/>
          <w:sz w:val="24"/>
          <w:szCs w:val="24"/>
        </w:rPr>
      </w:pPr>
      <w:bookmarkStart w:id="2" w:name="_Toc257453288"/>
    </w:p>
    <w:p w14:paraId="28937F5C" w14:textId="77777777" w:rsidR="00FE28A3" w:rsidRDefault="00FE28A3" w:rsidP="00916DDB">
      <w:pPr>
        <w:pStyle w:val="Heading1"/>
        <w:rPr>
          <w:rFonts w:ascii="Century Gothic" w:hAnsi="Century Gothic"/>
          <w:sz w:val="36"/>
          <w:szCs w:val="36"/>
        </w:rPr>
      </w:pPr>
    </w:p>
    <w:p w14:paraId="27EED3B5" w14:textId="77777777" w:rsidR="00666D02" w:rsidRDefault="00666D02" w:rsidP="00666D02"/>
    <w:p w14:paraId="103C8745" w14:textId="77777777" w:rsidR="00666D02" w:rsidRPr="00666D02" w:rsidRDefault="00666D02" w:rsidP="00666D02"/>
    <w:p w14:paraId="5090BA7B" w14:textId="77777777" w:rsidR="002C067E" w:rsidRDefault="002C067E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5B4EDAD0" w14:textId="77777777" w:rsidR="002C067E" w:rsidRDefault="002C067E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7B2D3BD2" w14:textId="77777777" w:rsidR="002C067E" w:rsidRDefault="002C067E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115CD476" w14:textId="77777777" w:rsidR="002C067E" w:rsidRDefault="002C067E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314F7F5F" w14:textId="77777777" w:rsidR="002C067E" w:rsidRDefault="002C067E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51D62472" w14:textId="77777777" w:rsidR="002C067E" w:rsidRDefault="002C067E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116DAF5C" w14:textId="77777777" w:rsidR="001D4ABC" w:rsidRPr="00FE28A3" w:rsidRDefault="001D4ABC" w:rsidP="00916DDB">
      <w:pPr>
        <w:pStyle w:val="Heading1"/>
        <w:rPr>
          <w:rFonts w:ascii="Century Gothic" w:hAnsi="Century Gothic"/>
          <w:sz w:val="40"/>
          <w:szCs w:val="40"/>
        </w:rPr>
      </w:pPr>
      <w:r w:rsidRPr="00FE28A3">
        <w:rPr>
          <w:rFonts w:ascii="Century Gothic" w:hAnsi="Century Gothic"/>
          <w:sz w:val="40"/>
          <w:szCs w:val="40"/>
        </w:rPr>
        <w:t>MARKETING</w:t>
      </w:r>
      <w:bookmarkEnd w:id="2"/>
    </w:p>
    <w:p w14:paraId="37ED1B83" w14:textId="77777777" w:rsidR="005325D7" w:rsidRPr="00FD590B" w:rsidRDefault="005325D7" w:rsidP="00916DDB">
      <w:pPr>
        <w:pStyle w:val="Heading2"/>
        <w:rPr>
          <w:rFonts w:ascii="Century Gothic" w:hAnsi="Century Gothic"/>
        </w:rPr>
      </w:pPr>
    </w:p>
    <w:p w14:paraId="1E45482F" w14:textId="77777777" w:rsidR="0098624F" w:rsidRPr="00FE28A3" w:rsidRDefault="00A93080" w:rsidP="00916DDB">
      <w:pPr>
        <w:pStyle w:val="Heading2"/>
        <w:rPr>
          <w:rFonts w:ascii="Century Gothic" w:hAnsi="Century Gothic"/>
          <w:sz w:val="32"/>
          <w:szCs w:val="32"/>
          <w:u w:val="none"/>
        </w:rPr>
      </w:pPr>
      <w:r w:rsidRPr="00FE28A3">
        <w:rPr>
          <w:rFonts w:ascii="Century Gothic" w:hAnsi="Century Gothic"/>
          <w:sz w:val="32"/>
          <w:szCs w:val="32"/>
          <w:u w:val="none"/>
        </w:rPr>
        <w:t>MATERIAL</w:t>
      </w:r>
    </w:p>
    <w:p w14:paraId="62EEF383" w14:textId="77777777" w:rsidR="0098624F" w:rsidRPr="00FD590B" w:rsidRDefault="0098624F" w:rsidP="00916DDB">
      <w:pPr>
        <w:pStyle w:val="Heading2"/>
        <w:rPr>
          <w:rFonts w:ascii="Century Gothic" w:hAnsi="Century Gothic"/>
          <w:sz w:val="28"/>
          <w:szCs w:val="28"/>
        </w:rPr>
      </w:pPr>
    </w:p>
    <w:p w14:paraId="0400CA86" w14:textId="59DCB0B7" w:rsidR="0098624F" w:rsidRDefault="00A93080" w:rsidP="00916DDB">
      <w:pPr>
        <w:rPr>
          <w:rFonts w:ascii="Century Gothic" w:hAnsi="Century Gothic"/>
        </w:rPr>
      </w:pPr>
      <w:r w:rsidRPr="00FD590B">
        <w:rPr>
          <w:rFonts w:ascii="Century Gothic" w:hAnsi="Century Gothic"/>
        </w:rPr>
        <w:t xml:space="preserve">All material can be </w:t>
      </w:r>
      <w:r w:rsidR="00D90637">
        <w:rPr>
          <w:rFonts w:ascii="Century Gothic" w:hAnsi="Century Gothic"/>
        </w:rPr>
        <w:t xml:space="preserve">accessed in the </w:t>
      </w:r>
      <w:proofErr w:type="spellStart"/>
      <w:r w:rsidR="00D90637">
        <w:rPr>
          <w:rFonts w:ascii="Century Gothic" w:hAnsi="Century Gothic"/>
        </w:rPr>
        <w:t>Dropbox</w:t>
      </w:r>
      <w:proofErr w:type="spellEnd"/>
      <w:r w:rsidR="00D90637">
        <w:rPr>
          <w:rFonts w:ascii="Century Gothic" w:hAnsi="Century Gothic"/>
        </w:rPr>
        <w:t xml:space="preserve"> link below</w:t>
      </w:r>
    </w:p>
    <w:p w14:paraId="14E96BE3" w14:textId="1E4403CA" w:rsidR="00D90637" w:rsidRDefault="00D90637" w:rsidP="00916DDB">
      <w:pPr>
        <w:rPr>
          <w:rFonts w:ascii="Century Gothic" w:hAnsi="Century Gothic"/>
        </w:rPr>
      </w:pPr>
      <w:hyperlink r:id="rId15" w:history="1">
        <w:r w:rsidRPr="00E72316">
          <w:rPr>
            <w:rStyle w:val="Hyperlink"/>
            <w:rFonts w:ascii="Century Gothic" w:hAnsi="Century Gothic"/>
          </w:rPr>
          <w:t>https://www.dropbox.com/sh/lg4o2b8bmqzokkn/AAAYJbcWoYw1E-KOAk44-vH-a?dl=0</w:t>
        </w:r>
      </w:hyperlink>
    </w:p>
    <w:p w14:paraId="10973C10" w14:textId="77777777" w:rsidR="00D90637" w:rsidRPr="00FD590B" w:rsidRDefault="00D90637" w:rsidP="00916DDB">
      <w:pPr>
        <w:rPr>
          <w:rFonts w:ascii="Century Gothic" w:hAnsi="Century Gothic"/>
        </w:rPr>
      </w:pPr>
    </w:p>
    <w:p w14:paraId="2D6639AB" w14:textId="77777777" w:rsidR="00A93080" w:rsidRPr="00FD590B" w:rsidRDefault="00A93080" w:rsidP="00916DDB">
      <w:pPr>
        <w:rPr>
          <w:rFonts w:ascii="Century Gothic" w:hAnsi="Century Gothic"/>
        </w:rPr>
      </w:pPr>
    </w:p>
    <w:p w14:paraId="45BF176F" w14:textId="77777777" w:rsidR="005325D7" w:rsidRPr="00FE28A3" w:rsidRDefault="005325D7" w:rsidP="00916DDB">
      <w:pPr>
        <w:pStyle w:val="Heading2"/>
        <w:rPr>
          <w:rFonts w:ascii="Century Gothic" w:hAnsi="Century Gothic"/>
          <w:sz w:val="32"/>
          <w:szCs w:val="32"/>
          <w:u w:val="none"/>
        </w:rPr>
      </w:pPr>
      <w:r w:rsidRPr="00FE28A3">
        <w:rPr>
          <w:rFonts w:ascii="Century Gothic" w:hAnsi="Century Gothic"/>
          <w:sz w:val="32"/>
          <w:szCs w:val="32"/>
          <w:u w:val="none"/>
        </w:rPr>
        <w:t>MARKETING COPY</w:t>
      </w:r>
    </w:p>
    <w:p w14:paraId="4EF2CDA6" w14:textId="77777777" w:rsidR="005325D7" w:rsidRPr="00FD590B" w:rsidRDefault="005325D7" w:rsidP="00916DDB">
      <w:pPr>
        <w:rPr>
          <w:rFonts w:ascii="Century Gothic" w:hAnsi="Century Gothic"/>
          <w:i/>
          <w:color w:val="FF0000"/>
        </w:rPr>
      </w:pPr>
    </w:p>
    <w:p w14:paraId="6CB64701" w14:textId="77777777" w:rsidR="00992F51" w:rsidRPr="00FD590B" w:rsidRDefault="00992F51" w:rsidP="00992F51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r w:rsidRPr="00FD590B">
        <w:rPr>
          <w:rFonts w:ascii="Century Gothic" w:eastAsia="ＭＳ 明朝" w:hAnsi="Century Gothic" w:cs="Century Gothic"/>
          <w:lang w:val="en-US" w:eastAsia="en-US"/>
        </w:rPr>
        <w:t xml:space="preserve">The 1980’s </w:t>
      </w:r>
      <w:proofErr w:type="gramStart"/>
      <w:r w:rsidRPr="00FD590B">
        <w:rPr>
          <w:rFonts w:ascii="Century Gothic" w:eastAsia="ＭＳ 明朝" w:hAnsi="Century Gothic" w:cs="Century Gothic"/>
          <w:lang w:val="en-US" w:eastAsia="en-US"/>
        </w:rPr>
        <w:t>wasn’t</w:t>
      </w:r>
      <w:proofErr w:type="gram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 all parties, rah-rah skirts and side-ponytails.  </w:t>
      </w:r>
    </w:p>
    <w:p w14:paraId="27CEDCD0" w14:textId="77777777" w:rsidR="00992F51" w:rsidRPr="00FD590B" w:rsidRDefault="00992F51" w:rsidP="00992F51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r w:rsidRPr="00FD590B">
        <w:rPr>
          <w:rFonts w:ascii="Century Gothic" w:eastAsia="ＭＳ 明朝" w:hAnsi="Century Gothic" w:cs="Century Gothic"/>
          <w:lang w:val="en-US" w:eastAsia="en-US"/>
        </w:rPr>
        <w:t xml:space="preserve">It was the Cold War.  Chernobyl.  </w:t>
      </w:r>
      <w:proofErr w:type="gramStart"/>
      <w:r w:rsidRPr="00FD590B">
        <w:rPr>
          <w:rFonts w:ascii="Century Gothic" w:eastAsia="ＭＳ 明朝" w:hAnsi="Century Gothic" w:cs="Century Gothic"/>
          <w:lang w:val="en-US" w:eastAsia="en-US"/>
        </w:rPr>
        <w:t>The Berlin Wall.</w:t>
      </w:r>
      <w:proofErr w:type="gram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  And the best </w:t>
      </w:r>
    </w:p>
    <w:p w14:paraId="45F9DD52" w14:textId="77777777" w:rsidR="00992F51" w:rsidRPr="00FD590B" w:rsidRDefault="00992F51" w:rsidP="00992F51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r>
        <w:rPr>
          <w:rFonts w:ascii="Century Gothic" w:eastAsia="ＭＳ 明朝" w:hAnsi="Century Gothic" w:cs="Century Gothic"/>
          <w:lang w:val="en-US" w:eastAsia="en-US"/>
        </w:rPr>
        <w:t>‘</w:t>
      </w:r>
      <w:proofErr w:type="spellStart"/>
      <w:proofErr w:type="gramStart"/>
      <w:r w:rsidRPr="00FD590B">
        <w:rPr>
          <w:rFonts w:ascii="Century Gothic" w:eastAsia="ＭＳ 明朝" w:hAnsi="Century Gothic" w:cs="Century Gothic"/>
          <w:lang w:val="en-US" w:eastAsia="en-US"/>
        </w:rPr>
        <w:t>poncing</w:t>
      </w:r>
      <w:proofErr w:type="spellEnd"/>
      <w:r>
        <w:rPr>
          <w:rFonts w:ascii="Century Gothic" w:eastAsia="ＭＳ 明朝" w:hAnsi="Century Gothic" w:cs="Century Gothic"/>
          <w:lang w:val="en-US" w:eastAsia="en-US"/>
        </w:rPr>
        <w:t>’</w:t>
      </w:r>
      <w:proofErr w:type="gram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 about in pop music history. </w:t>
      </w:r>
    </w:p>
    <w:p w14:paraId="1DAC70C0" w14:textId="77777777" w:rsidR="00992F51" w:rsidRPr="00FD590B" w:rsidRDefault="00992F51" w:rsidP="00992F51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</w:p>
    <w:p w14:paraId="7B6E470B" w14:textId="77777777" w:rsidR="00992F51" w:rsidRPr="00FD590B" w:rsidRDefault="00992F51" w:rsidP="00992F51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r w:rsidRPr="00FD590B">
        <w:rPr>
          <w:rFonts w:ascii="Century Gothic" w:eastAsia="ＭＳ 明朝" w:hAnsi="Century Gothic" w:cs="Century Gothic"/>
          <w:lang w:val="en-US" w:eastAsia="en-US"/>
        </w:rPr>
        <w:t>Enter a world of artsy, decadent 80’s pop music excess as your host</w:t>
      </w:r>
    </w:p>
    <w:p w14:paraId="50A87445" w14:textId="77777777" w:rsidR="00992F51" w:rsidRPr="00FD590B" w:rsidRDefault="00992F51" w:rsidP="00992F51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r w:rsidRPr="00FD590B">
        <w:rPr>
          <w:rFonts w:ascii="Century Gothic" w:eastAsia="ＭＳ 明朝" w:hAnsi="Century Gothic" w:cs="Century Gothic"/>
          <w:lang w:val="en-US" w:eastAsia="en-US"/>
        </w:rPr>
        <w:t xml:space="preserve">Geraldine Quinn gives you a crash course in apocalyptic 80s </w:t>
      </w:r>
    </w:p>
    <w:p w14:paraId="69815DE5" w14:textId="77777777" w:rsidR="00992F51" w:rsidRPr="00FD590B" w:rsidRDefault="00992F51" w:rsidP="00992F51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r w:rsidRPr="00FD590B">
        <w:rPr>
          <w:rFonts w:ascii="Century Gothic" w:eastAsia="ＭＳ 明朝" w:hAnsi="Century Gothic" w:cs="Century Gothic"/>
          <w:lang w:val="en-US" w:eastAsia="en-US"/>
        </w:rPr>
        <w:t xml:space="preserve">- </w:t>
      </w:r>
      <w:proofErr w:type="gramStart"/>
      <w:r w:rsidRPr="00FD590B">
        <w:rPr>
          <w:rFonts w:ascii="Century Gothic" w:eastAsia="ＭＳ 明朝" w:hAnsi="Century Gothic" w:cs="Century Gothic"/>
          <w:lang w:val="en-US" w:eastAsia="en-US"/>
        </w:rPr>
        <w:t>inviting</w:t>
      </w:r>
      <w:proofErr w:type="gram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 you to sing along to gloriously pretentious hits of the era.</w:t>
      </w:r>
    </w:p>
    <w:p w14:paraId="22FC0A70" w14:textId="77777777" w:rsidR="00992F51" w:rsidRPr="00FD590B" w:rsidRDefault="00992F51" w:rsidP="00992F51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</w:p>
    <w:p w14:paraId="3A2921E9" w14:textId="77777777" w:rsidR="00992F51" w:rsidRPr="00FD590B" w:rsidRDefault="00992F51" w:rsidP="00992F51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r w:rsidRPr="00FD590B">
        <w:rPr>
          <w:rFonts w:ascii="Century Gothic" w:eastAsia="ＭＳ 明朝" w:hAnsi="Century Gothic" w:cs="Century Gothic"/>
          <w:lang w:val="en-US" w:eastAsia="en-US"/>
        </w:rPr>
        <w:t xml:space="preserve">Inflate those </w:t>
      </w:r>
      <w:proofErr w:type="spellStart"/>
      <w:r w:rsidRPr="00FD590B">
        <w:rPr>
          <w:rFonts w:ascii="Century Gothic" w:eastAsia="ＭＳ 明朝" w:hAnsi="Century Gothic" w:cs="Century Gothic"/>
          <w:lang w:val="en-US" w:eastAsia="en-US"/>
        </w:rPr>
        <w:t>luft</w:t>
      </w:r>
      <w:proofErr w:type="spell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 balloons and pout to the tunes of </w:t>
      </w:r>
      <w:proofErr w:type="spellStart"/>
      <w:r w:rsidRPr="00FD590B">
        <w:rPr>
          <w:rFonts w:ascii="Century Gothic" w:eastAsia="ＭＳ 明朝" w:hAnsi="Century Gothic" w:cs="Century Gothic"/>
          <w:lang w:val="en-US" w:eastAsia="en-US"/>
        </w:rPr>
        <w:t>Ultravox</w:t>
      </w:r>
      <w:proofErr w:type="spellEnd"/>
      <w:r w:rsidRPr="00FD590B">
        <w:rPr>
          <w:rFonts w:ascii="Century Gothic" w:eastAsia="ＭＳ 明朝" w:hAnsi="Century Gothic" w:cs="Century Gothic"/>
          <w:lang w:val="en-US" w:eastAsia="en-US"/>
        </w:rPr>
        <w:t>,</w:t>
      </w:r>
    </w:p>
    <w:p w14:paraId="5706BC76" w14:textId="77777777" w:rsidR="00992F51" w:rsidRPr="00FD590B" w:rsidRDefault="00992F51" w:rsidP="00992F51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r w:rsidRPr="00FD590B">
        <w:rPr>
          <w:rFonts w:ascii="Century Gothic" w:eastAsia="ＭＳ 明朝" w:hAnsi="Century Gothic" w:cs="Century Gothic"/>
          <w:lang w:val="en-US" w:eastAsia="en-US"/>
        </w:rPr>
        <w:t xml:space="preserve">Spandau Ballet, Bonnie Tyler, Pat </w:t>
      </w:r>
      <w:proofErr w:type="spellStart"/>
      <w:r w:rsidRPr="00FD590B">
        <w:rPr>
          <w:rFonts w:ascii="Century Gothic" w:eastAsia="ＭＳ 明朝" w:hAnsi="Century Gothic" w:cs="Century Gothic"/>
          <w:lang w:val="en-US" w:eastAsia="en-US"/>
        </w:rPr>
        <w:t>Benatar</w:t>
      </w:r>
      <w:proofErr w:type="spell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, Duran </w:t>
      </w:r>
      <w:proofErr w:type="spellStart"/>
      <w:r w:rsidRPr="00FD590B">
        <w:rPr>
          <w:rFonts w:ascii="Century Gothic" w:eastAsia="ＭＳ 明朝" w:hAnsi="Century Gothic" w:cs="Century Gothic"/>
          <w:lang w:val="en-US" w:eastAsia="en-US"/>
        </w:rPr>
        <w:t>Duran</w:t>
      </w:r>
      <w:proofErr w:type="spell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 </w:t>
      </w:r>
    </w:p>
    <w:p w14:paraId="3878EC62" w14:textId="77777777" w:rsidR="00992F51" w:rsidRPr="00FD590B" w:rsidRDefault="00992F51" w:rsidP="00992F51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r w:rsidRPr="00FD590B">
        <w:rPr>
          <w:rFonts w:ascii="Century Gothic" w:eastAsia="ＭＳ 明朝" w:hAnsi="Century Gothic" w:cs="Century Gothic"/>
          <w:lang w:val="en-US" w:eastAsia="en-US"/>
        </w:rPr>
        <w:t xml:space="preserve">- </w:t>
      </w:r>
      <w:proofErr w:type="gramStart"/>
      <w:r w:rsidRPr="00FD590B">
        <w:rPr>
          <w:rFonts w:ascii="Century Gothic" w:eastAsia="ＭＳ 明朝" w:hAnsi="Century Gothic" w:cs="Century Gothic"/>
          <w:lang w:val="en-US" w:eastAsia="en-US"/>
        </w:rPr>
        <w:t>and</w:t>
      </w:r>
      <w:proofErr w:type="gram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 many more - as Geraldine Quinn digs through this fabulous</w:t>
      </w:r>
    </w:p>
    <w:p w14:paraId="12114C90" w14:textId="77777777" w:rsidR="00992F51" w:rsidRPr="00FD590B" w:rsidRDefault="00992F51" w:rsidP="00992F51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proofErr w:type="gramStart"/>
      <w:r w:rsidRPr="00FD590B">
        <w:rPr>
          <w:rFonts w:ascii="Century Gothic" w:eastAsia="ＭＳ 明朝" w:hAnsi="Century Gothic" w:cs="Century Gothic"/>
          <w:lang w:val="en-US" w:eastAsia="en-US"/>
        </w:rPr>
        <w:t>era</w:t>
      </w:r>
      <w:proofErr w:type="gram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 to present a loving, </w:t>
      </w:r>
      <w:proofErr w:type="spellStart"/>
      <w:r w:rsidRPr="00FD590B">
        <w:rPr>
          <w:rFonts w:ascii="Century Gothic" w:eastAsia="ＭＳ 明朝" w:hAnsi="Century Gothic" w:cs="Century Gothic"/>
          <w:lang w:val="en-US" w:eastAsia="en-US"/>
        </w:rPr>
        <w:t>parodic</w:t>
      </w:r>
      <w:proofErr w:type="spellEnd"/>
      <w:r w:rsidRPr="00FD590B">
        <w:rPr>
          <w:rFonts w:ascii="Century Gothic" w:eastAsia="ＭＳ 明朝" w:hAnsi="Century Gothic" w:cs="Century Gothic"/>
          <w:lang w:val="en-US" w:eastAsia="en-US"/>
        </w:rPr>
        <w:t>, hilarious and exotic interactive</w:t>
      </w:r>
    </w:p>
    <w:p w14:paraId="3CB2E570" w14:textId="77777777" w:rsidR="00992F51" w:rsidRPr="00FD590B" w:rsidRDefault="00992F51" w:rsidP="00992F51">
      <w:pPr>
        <w:widowControl w:val="0"/>
        <w:autoSpaceDE w:val="0"/>
        <w:autoSpaceDN w:val="0"/>
        <w:adjustRightInd w:val="0"/>
        <w:ind w:right="-2126"/>
        <w:rPr>
          <w:rFonts w:ascii="Century Gothic" w:eastAsia="ＭＳ 明朝" w:hAnsi="Century Gothic" w:cs="Century Gothic"/>
          <w:lang w:val="en-US" w:eastAsia="en-US"/>
        </w:rPr>
      </w:pPr>
      <w:proofErr w:type="gramStart"/>
      <w:r w:rsidRPr="00FD590B">
        <w:rPr>
          <w:rFonts w:ascii="Century Gothic" w:eastAsia="ＭＳ 明朝" w:hAnsi="Century Gothic" w:cs="Century Gothic"/>
          <w:lang w:val="en-US" w:eastAsia="en-US"/>
        </w:rPr>
        <w:t>cabaret</w:t>
      </w:r>
      <w:proofErr w:type="gram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 like none other.</w:t>
      </w:r>
    </w:p>
    <w:p w14:paraId="3618CB36" w14:textId="77777777" w:rsidR="00992F51" w:rsidRPr="00FD590B" w:rsidRDefault="00992F51" w:rsidP="00992F51">
      <w:pPr>
        <w:widowControl w:val="0"/>
        <w:autoSpaceDE w:val="0"/>
        <w:autoSpaceDN w:val="0"/>
        <w:adjustRightInd w:val="0"/>
        <w:rPr>
          <w:rFonts w:ascii="Century Gothic" w:eastAsia="ＭＳ 明朝" w:hAnsi="Century Gothic" w:cs="Century Gothic"/>
          <w:lang w:val="en-US" w:eastAsia="en-US"/>
        </w:rPr>
      </w:pPr>
    </w:p>
    <w:p w14:paraId="7038A211" w14:textId="77777777" w:rsidR="00992F51" w:rsidRDefault="00992F51" w:rsidP="00992F51">
      <w:pPr>
        <w:widowControl w:val="0"/>
        <w:autoSpaceDE w:val="0"/>
        <w:autoSpaceDN w:val="0"/>
        <w:adjustRightInd w:val="0"/>
        <w:rPr>
          <w:rFonts w:ascii="Century Gothic" w:eastAsia="ＭＳ 明朝" w:hAnsi="Century Gothic" w:cs="Century Gothic"/>
          <w:lang w:val="en-US" w:eastAsia="en-US"/>
        </w:rPr>
      </w:pPr>
      <w:proofErr w:type="gramStart"/>
      <w:r w:rsidRPr="00FD590B">
        <w:rPr>
          <w:rFonts w:ascii="Century Gothic" w:eastAsia="ＭＳ 明朝" w:hAnsi="Century Gothic" w:cs="Century Gothic"/>
          <w:lang w:val="en-US" w:eastAsia="en-US"/>
        </w:rPr>
        <w:t>Lyrics, sartorial tips</w:t>
      </w:r>
      <w:proofErr w:type="gramEnd"/>
      <w:r w:rsidRPr="00FD590B">
        <w:rPr>
          <w:rFonts w:ascii="Century Gothic" w:eastAsia="ＭＳ 明朝" w:hAnsi="Century Gothic" w:cs="Century Gothic"/>
          <w:lang w:val="en-US" w:eastAsia="en-US"/>
        </w:rPr>
        <w:t xml:space="preserve"> and dance moves supplied.  Prizes for best pretentious Euro-centric 80s outfit.  Grab your shades.  Pop your trench coat collar - you have a date with GLAMOUR.  </w:t>
      </w:r>
    </w:p>
    <w:p w14:paraId="47AE6302" w14:textId="77777777" w:rsidR="00992F51" w:rsidRDefault="00992F51" w:rsidP="00992F51">
      <w:pPr>
        <w:widowControl w:val="0"/>
        <w:autoSpaceDE w:val="0"/>
        <w:autoSpaceDN w:val="0"/>
        <w:adjustRightInd w:val="0"/>
        <w:rPr>
          <w:rFonts w:ascii="Century Gothic" w:eastAsia="ＭＳ 明朝" w:hAnsi="Century Gothic" w:cs="Century Gothic"/>
          <w:lang w:val="en-US" w:eastAsia="en-US"/>
        </w:rPr>
      </w:pPr>
    </w:p>
    <w:p w14:paraId="08190EE2" w14:textId="77777777" w:rsidR="00992F51" w:rsidRPr="00FD590B" w:rsidRDefault="00992F51" w:rsidP="00992F51">
      <w:pPr>
        <w:widowControl w:val="0"/>
        <w:autoSpaceDE w:val="0"/>
        <w:autoSpaceDN w:val="0"/>
        <w:adjustRightInd w:val="0"/>
        <w:rPr>
          <w:rFonts w:ascii="Century Gothic" w:eastAsia="ＭＳ 明朝" w:hAnsi="Century Gothic" w:cs="Century Gothic"/>
          <w:sz w:val="28"/>
          <w:szCs w:val="28"/>
          <w:lang w:val="en-US" w:eastAsia="en-US"/>
        </w:rPr>
      </w:pPr>
      <w:r w:rsidRPr="00FD590B">
        <w:rPr>
          <w:rFonts w:ascii="Century Gothic" w:eastAsia="ＭＳ 明朝" w:hAnsi="Century Gothic" w:cs="Century Gothic"/>
          <w:lang w:val="en-US" w:eastAsia="en-US"/>
        </w:rPr>
        <w:t>Oh.  Vienna.</w:t>
      </w:r>
    </w:p>
    <w:p w14:paraId="06625322" w14:textId="77777777" w:rsidR="00F102DF" w:rsidRPr="00FD590B" w:rsidRDefault="00F102DF" w:rsidP="00916DDB">
      <w:pPr>
        <w:pStyle w:val="Heading2"/>
        <w:rPr>
          <w:rFonts w:ascii="Century Gothic" w:hAnsi="Century Gothic"/>
          <w:sz w:val="28"/>
          <w:szCs w:val="28"/>
        </w:rPr>
      </w:pPr>
    </w:p>
    <w:p w14:paraId="051BE904" w14:textId="77777777" w:rsidR="008919D0" w:rsidRPr="00FD590B" w:rsidRDefault="001D4ABC" w:rsidP="00916DDB">
      <w:pPr>
        <w:pStyle w:val="Heading2"/>
        <w:rPr>
          <w:rFonts w:ascii="Century Gothic" w:hAnsi="Century Gothic"/>
          <w:sz w:val="28"/>
          <w:szCs w:val="28"/>
        </w:rPr>
      </w:pPr>
      <w:r w:rsidRPr="00FD590B">
        <w:rPr>
          <w:rFonts w:ascii="Century Gothic" w:hAnsi="Century Gothic"/>
          <w:sz w:val="28"/>
          <w:szCs w:val="28"/>
        </w:rPr>
        <w:t>MEDIA QUOTES</w:t>
      </w:r>
    </w:p>
    <w:p w14:paraId="1AC6F1A2" w14:textId="77777777" w:rsidR="006F2B5A" w:rsidRPr="00FD590B" w:rsidRDefault="006F2B5A" w:rsidP="00916DDB">
      <w:pPr>
        <w:spacing w:line="384" w:lineRule="atLeast"/>
        <w:rPr>
          <w:rFonts w:ascii="Century Gothic" w:hAnsi="Century Gothic"/>
          <w:b/>
          <w:bCs/>
          <w:i/>
          <w:iCs/>
          <w:color w:val="424242"/>
          <w:lang w:eastAsia="en-US"/>
        </w:rPr>
      </w:pPr>
    </w:p>
    <w:p w14:paraId="0A451288" w14:textId="77777777" w:rsidR="00D22DF1" w:rsidRDefault="00D22DF1" w:rsidP="00D22DF1">
      <w:pPr>
        <w:pStyle w:val="NoSpacing"/>
        <w:rPr>
          <w:rFonts w:ascii="Century Gothic" w:hAnsi="Century Gothic"/>
          <w:lang w:val="en-US"/>
        </w:rPr>
      </w:pPr>
      <w:r w:rsidRPr="00D22DF1">
        <w:rPr>
          <w:rFonts w:ascii="Century Gothic" w:hAnsi="Century Gothic"/>
          <w:lang w:val="en-US"/>
        </w:rPr>
        <w:t xml:space="preserve">“A brilliant blend of sass, satire and pathos, delivered with an electrifying voice that can strip paint off the walls or retreat into haunting vulnerability.” The Age ***** </w:t>
      </w:r>
    </w:p>
    <w:p w14:paraId="43CC30A3" w14:textId="77777777" w:rsidR="00D22DF1" w:rsidRDefault="00D22DF1" w:rsidP="00D22DF1">
      <w:pPr>
        <w:pStyle w:val="NoSpacing"/>
        <w:rPr>
          <w:rFonts w:ascii="Century Gothic" w:hAnsi="Century Gothic"/>
          <w:lang w:val="en-US"/>
        </w:rPr>
      </w:pPr>
    </w:p>
    <w:p w14:paraId="4D63890C" w14:textId="77777777" w:rsidR="00D22DF1" w:rsidRDefault="00D22DF1" w:rsidP="00D22DF1">
      <w:pPr>
        <w:pStyle w:val="NoSpacing"/>
        <w:rPr>
          <w:rFonts w:ascii="Century Gothic" w:hAnsi="Century Gothic"/>
          <w:lang w:val="en-US"/>
        </w:rPr>
      </w:pPr>
      <w:r w:rsidRPr="00D22DF1">
        <w:rPr>
          <w:rFonts w:ascii="Century Gothic" w:hAnsi="Century Gothic"/>
          <w:lang w:val="en-US"/>
        </w:rPr>
        <w:t xml:space="preserve">“Magnificent on-stage charisma [...] With ballsy attitude like she displays so convincingly here, she could always be a rock goddess instead. Chortle (UK) **** </w:t>
      </w:r>
    </w:p>
    <w:p w14:paraId="312D41CA" w14:textId="77777777" w:rsidR="00401CC7" w:rsidRDefault="00401CC7" w:rsidP="00D22DF1">
      <w:pPr>
        <w:pStyle w:val="NoSpacing"/>
        <w:rPr>
          <w:rFonts w:ascii="Century Gothic" w:hAnsi="Century Gothic"/>
          <w:lang w:val="en-US"/>
        </w:rPr>
      </w:pPr>
    </w:p>
    <w:p w14:paraId="30419F3A" w14:textId="5D3AABB6" w:rsidR="00401CC7" w:rsidRPr="00D22DF1" w:rsidRDefault="00401CC7" w:rsidP="00D22DF1">
      <w:pPr>
        <w:pStyle w:val="NoSpacing"/>
        <w:rPr>
          <w:rFonts w:ascii="Century Gothic" w:hAnsi="Century Gothic" w:cs="Times"/>
          <w:lang w:val="en-US"/>
        </w:rPr>
      </w:pPr>
      <w:r>
        <w:rPr>
          <w:rFonts w:ascii="Century Gothic" w:hAnsi="Century Gothic"/>
          <w:lang w:val="en-US"/>
        </w:rPr>
        <w:t>“Excellent silly fun.  No one wanted it to end” The Age</w:t>
      </w:r>
    </w:p>
    <w:p w14:paraId="0B72C7B1" w14:textId="77777777" w:rsidR="00D22DF1" w:rsidRPr="00D22DF1" w:rsidRDefault="00D22DF1" w:rsidP="00D22DF1">
      <w:pPr>
        <w:pStyle w:val="NoSpacing"/>
        <w:rPr>
          <w:rFonts w:ascii="Century Gothic" w:hAnsi="Century Gothic" w:cs="Times"/>
          <w:lang w:val="en-US"/>
        </w:rPr>
      </w:pPr>
    </w:p>
    <w:p w14:paraId="49959695" w14:textId="77777777" w:rsidR="00D95735" w:rsidRDefault="00D95735" w:rsidP="00916DDB">
      <w:pPr>
        <w:pStyle w:val="Heading2"/>
        <w:rPr>
          <w:rFonts w:ascii="Century Gothic" w:hAnsi="Century Gothic"/>
          <w:sz w:val="28"/>
          <w:szCs w:val="28"/>
        </w:rPr>
      </w:pPr>
    </w:p>
    <w:p w14:paraId="3CA14736" w14:textId="77777777" w:rsidR="008919D0" w:rsidRPr="00FD590B" w:rsidRDefault="001D4ABC" w:rsidP="00916DDB">
      <w:pPr>
        <w:pStyle w:val="Heading2"/>
        <w:rPr>
          <w:rFonts w:ascii="Century Gothic" w:hAnsi="Century Gothic"/>
          <w:sz w:val="28"/>
          <w:szCs w:val="28"/>
        </w:rPr>
      </w:pPr>
      <w:r w:rsidRPr="00FD590B">
        <w:rPr>
          <w:rFonts w:ascii="Century Gothic" w:hAnsi="Century Gothic"/>
          <w:sz w:val="28"/>
          <w:szCs w:val="28"/>
        </w:rPr>
        <w:t>VIDEO LINKS</w:t>
      </w:r>
    </w:p>
    <w:p w14:paraId="1235A5E8" w14:textId="77777777" w:rsidR="00D103D0" w:rsidRPr="00FD590B" w:rsidRDefault="00D103D0" w:rsidP="00916DDB">
      <w:pPr>
        <w:rPr>
          <w:rFonts w:ascii="Century Gothic" w:hAnsi="Century Gothic"/>
        </w:rPr>
      </w:pPr>
    </w:p>
    <w:p w14:paraId="69AE8F7A" w14:textId="77777777" w:rsidR="00B83452" w:rsidRPr="009C581E" w:rsidRDefault="00B83452" w:rsidP="00B83452">
      <w:pPr>
        <w:pStyle w:val="NoSpacing"/>
        <w:rPr>
          <w:rFonts w:ascii="Century Gothic" w:hAnsi="Century Gothic"/>
          <w:sz w:val="28"/>
          <w:szCs w:val="28"/>
        </w:rPr>
      </w:pPr>
      <w:r w:rsidRPr="009C581E">
        <w:rPr>
          <w:rFonts w:ascii="Century Gothic" w:hAnsi="Century Gothic"/>
          <w:sz w:val="28"/>
          <w:szCs w:val="28"/>
        </w:rPr>
        <w:t>Sunglasses at Night – Promo Video</w:t>
      </w:r>
    </w:p>
    <w:p w14:paraId="68C32AE3" w14:textId="77777777" w:rsidR="00B83452" w:rsidRPr="009C581E" w:rsidRDefault="00B83452" w:rsidP="00B83452">
      <w:pPr>
        <w:pStyle w:val="NoSpacing"/>
        <w:rPr>
          <w:rFonts w:ascii="Century Gothic" w:hAnsi="Century Gothic"/>
          <w:sz w:val="28"/>
          <w:szCs w:val="28"/>
        </w:rPr>
      </w:pPr>
      <w:hyperlink r:id="rId16" w:history="1">
        <w:r w:rsidRPr="009C581E">
          <w:rPr>
            <w:rStyle w:val="Hyperlink"/>
            <w:rFonts w:ascii="Century Gothic" w:hAnsi="Century Gothic"/>
            <w:sz w:val="28"/>
            <w:szCs w:val="28"/>
          </w:rPr>
          <w:t>https://www.youtube.com/watch?v=kFuiQV-O-iQ</w:t>
        </w:r>
      </w:hyperlink>
    </w:p>
    <w:p w14:paraId="22513210" w14:textId="77777777" w:rsidR="00B83452" w:rsidRDefault="00B83452" w:rsidP="00B83452">
      <w:pPr>
        <w:pStyle w:val="NoSpacing"/>
        <w:rPr>
          <w:rFonts w:ascii="Century Gothic" w:hAnsi="Century Gothic"/>
          <w:sz w:val="28"/>
          <w:szCs w:val="28"/>
        </w:rPr>
      </w:pPr>
    </w:p>
    <w:p w14:paraId="1FFA635C" w14:textId="77777777" w:rsidR="00B83452" w:rsidRDefault="00B83452" w:rsidP="00B83452">
      <w:pPr>
        <w:pStyle w:val="NoSpacing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Life On Mars</w:t>
      </w:r>
    </w:p>
    <w:p w14:paraId="63C28834" w14:textId="77777777" w:rsidR="00B83452" w:rsidRDefault="00B83452" w:rsidP="00B83452">
      <w:pPr>
        <w:pStyle w:val="NoSpacing"/>
        <w:rPr>
          <w:rFonts w:ascii="Century Gothic" w:hAnsi="Century Gothic"/>
          <w:sz w:val="28"/>
          <w:szCs w:val="28"/>
        </w:rPr>
      </w:pPr>
      <w:hyperlink r:id="rId17" w:history="1">
        <w:r w:rsidRPr="00E72316">
          <w:rPr>
            <w:rStyle w:val="Hyperlink"/>
            <w:rFonts w:ascii="Century Gothic" w:hAnsi="Century Gothic"/>
            <w:sz w:val="28"/>
            <w:szCs w:val="28"/>
          </w:rPr>
          <w:t>https://www.youtube.com/watch?v=AkMnpxdsFio</w:t>
        </w:r>
      </w:hyperlink>
    </w:p>
    <w:p w14:paraId="31691A41" w14:textId="77777777" w:rsidR="00FA00D7" w:rsidRPr="00FD590B" w:rsidRDefault="00FA00D7" w:rsidP="00916DDB">
      <w:pPr>
        <w:rPr>
          <w:rFonts w:ascii="Century Gothic" w:hAnsi="Century Gothic"/>
        </w:rPr>
      </w:pPr>
    </w:p>
    <w:p w14:paraId="2820EA6F" w14:textId="77777777" w:rsidR="001D4ABC" w:rsidRPr="00FD590B" w:rsidRDefault="005A468B" w:rsidP="00916DDB">
      <w:pPr>
        <w:pStyle w:val="Heading2"/>
        <w:rPr>
          <w:rFonts w:ascii="Century Gothic" w:hAnsi="Century Gothic"/>
          <w:sz w:val="28"/>
          <w:szCs w:val="28"/>
        </w:rPr>
      </w:pPr>
      <w:r w:rsidRPr="00FD590B">
        <w:rPr>
          <w:rFonts w:ascii="Century Gothic" w:hAnsi="Century Gothic"/>
          <w:sz w:val="28"/>
          <w:szCs w:val="28"/>
        </w:rPr>
        <w:t>MARKETING MATERIALS</w:t>
      </w:r>
    </w:p>
    <w:p w14:paraId="11CE6E5B" w14:textId="77777777" w:rsidR="003C59DB" w:rsidRPr="00FD590B" w:rsidRDefault="003C59DB" w:rsidP="00916DDB">
      <w:pPr>
        <w:rPr>
          <w:rFonts w:ascii="Century Gothic" w:hAnsi="Century Gothic"/>
        </w:rPr>
      </w:pPr>
    </w:p>
    <w:p w14:paraId="6611C43D" w14:textId="77777777" w:rsidR="00D95735" w:rsidRDefault="00D95735" w:rsidP="00D95735">
      <w:pPr>
        <w:rPr>
          <w:rFonts w:ascii="Century Gothic" w:hAnsi="Century Gothic"/>
        </w:rPr>
      </w:pPr>
      <w:r w:rsidRPr="00FD590B">
        <w:rPr>
          <w:rFonts w:ascii="Century Gothic" w:hAnsi="Century Gothic"/>
        </w:rPr>
        <w:t xml:space="preserve">All material can be </w:t>
      </w:r>
      <w:r>
        <w:rPr>
          <w:rFonts w:ascii="Century Gothic" w:hAnsi="Century Gothic"/>
        </w:rPr>
        <w:t xml:space="preserve">accessed in the </w:t>
      </w:r>
      <w:proofErr w:type="spellStart"/>
      <w:r>
        <w:rPr>
          <w:rFonts w:ascii="Century Gothic" w:hAnsi="Century Gothic"/>
        </w:rPr>
        <w:t>Dropbox</w:t>
      </w:r>
      <w:proofErr w:type="spellEnd"/>
      <w:r>
        <w:rPr>
          <w:rFonts w:ascii="Century Gothic" w:hAnsi="Century Gothic"/>
        </w:rPr>
        <w:t xml:space="preserve"> link below</w:t>
      </w:r>
    </w:p>
    <w:p w14:paraId="52A24F4C" w14:textId="77777777" w:rsidR="00D95735" w:rsidRDefault="00D95735" w:rsidP="00D95735">
      <w:pPr>
        <w:rPr>
          <w:rFonts w:ascii="Century Gothic" w:hAnsi="Century Gothic"/>
        </w:rPr>
      </w:pPr>
      <w:hyperlink r:id="rId18" w:history="1">
        <w:r w:rsidRPr="00E72316">
          <w:rPr>
            <w:rStyle w:val="Hyperlink"/>
            <w:rFonts w:ascii="Century Gothic" w:hAnsi="Century Gothic"/>
          </w:rPr>
          <w:t>https://www.dropbox.com/sh/lg4o2b8bmqzokkn/AAAYJbcWoYw1E-KOAk44-vH-a?dl=0</w:t>
        </w:r>
      </w:hyperlink>
    </w:p>
    <w:p w14:paraId="3C7074A1" w14:textId="77777777" w:rsidR="003C59DB" w:rsidRPr="00FD590B" w:rsidRDefault="003C59DB" w:rsidP="00916DDB">
      <w:pPr>
        <w:pStyle w:val="Heading2"/>
        <w:rPr>
          <w:rFonts w:ascii="Century Gothic" w:hAnsi="Century Gothic"/>
        </w:rPr>
      </w:pPr>
    </w:p>
    <w:p w14:paraId="413719C2" w14:textId="77777777" w:rsidR="005A468B" w:rsidRPr="00FD590B" w:rsidRDefault="005A468B" w:rsidP="00916DDB">
      <w:pPr>
        <w:pStyle w:val="Heading2"/>
        <w:rPr>
          <w:rFonts w:ascii="Century Gothic" w:hAnsi="Century Gothic"/>
          <w:sz w:val="28"/>
          <w:szCs w:val="28"/>
        </w:rPr>
      </w:pPr>
      <w:r w:rsidRPr="00FD590B">
        <w:rPr>
          <w:rFonts w:ascii="Century Gothic" w:hAnsi="Century Gothic"/>
          <w:sz w:val="28"/>
          <w:szCs w:val="28"/>
        </w:rPr>
        <w:t>CONTENT WARNINGS / AUDIENCES TO AVOID</w:t>
      </w:r>
    </w:p>
    <w:p w14:paraId="79E3F613" w14:textId="77777777" w:rsidR="00D103D0" w:rsidRPr="00FD590B" w:rsidRDefault="00D103D0" w:rsidP="00916DDB">
      <w:pPr>
        <w:pStyle w:val="Heading1"/>
        <w:rPr>
          <w:rFonts w:ascii="Century Gothic" w:hAnsi="Century Gothic"/>
          <w:b w:val="0"/>
          <w:sz w:val="24"/>
          <w:szCs w:val="24"/>
        </w:rPr>
      </w:pPr>
      <w:bookmarkStart w:id="3" w:name="_Toc257453289"/>
    </w:p>
    <w:p w14:paraId="3964257F" w14:textId="7CFB66A3" w:rsidR="00D103D0" w:rsidRPr="00FD590B" w:rsidRDefault="00F53885" w:rsidP="00916DDB">
      <w:pPr>
        <w:pStyle w:val="Heading1"/>
        <w:rPr>
          <w:rFonts w:ascii="Century Gothic" w:hAnsi="Century Gothic"/>
          <w:b w:val="0"/>
          <w:sz w:val="24"/>
          <w:szCs w:val="24"/>
        </w:rPr>
      </w:pPr>
      <w:r>
        <w:rPr>
          <w:rFonts w:ascii="Century Gothic" w:hAnsi="Century Gothic"/>
          <w:b w:val="0"/>
          <w:sz w:val="24"/>
          <w:szCs w:val="24"/>
        </w:rPr>
        <w:t>This show is not suitable for children 13 and under.</w:t>
      </w:r>
    </w:p>
    <w:p w14:paraId="51FF56DF" w14:textId="77777777" w:rsidR="00A93080" w:rsidRPr="00FD590B" w:rsidRDefault="00A93080" w:rsidP="00916DDB">
      <w:pPr>
        <w:rPr>
          <w:rFonts w:ascii="Century Gothic" w:hAnsi="Century Gothic"/>
        </w:rPr>
      </w:pPr>
    </w:p>
    <w:p w14:paraId="1E19E191" w14:textId="77777777" w:rsidR="007C4966" w:rsidRDefault="007C4966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61EF3D5B" w14:textId="77777777" w:rsidR="007C4966" w:rsidRDefault="007C4966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3211C96A" w14:textId="77777777" w:rsidR="007C4966" w:rsidRDefault="007C4966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6F68BCEC" w14:textId="77777777" w:rsidR="007C4966" w:rsidRDefault="007C4966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2024ACA3" w14:textId="77777777" w:rsidR="007C4966" w:rsidRDefault="007C4966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39FFA947" w14:textId="77777777" w:rsidR="007C4966" w:rsidRDefault="007C4966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200DEE40" w14:textId="77777777" w:rsidR="007C4966" w:rsidRDefault="007C4966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5179BE7A" w14:textId="77777777" w:rsidR="007C4966" w:rsidRDefault="007C4966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468D351F" w14:textId="77777777" w:rsidR="007C4966" w:rsidRDefault="007C4966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323BC832" w14:textId="77777777" w:rsidR="007C4966" w:rsidRDefault="007C4966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3A7BE927" w14:textId="77777777" w:rsidR="007C4966" w:rsidRDefault="007C4966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3EAC3F7B" w14:textId="77777777" w:rsidR="007C4966" w:rsidRDefault="007C4966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710C2201" w14:textId="77777777" w:rsidR="007C4966" w:rsidRDefault="007C4966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798175C6" w14:textId="77777777" w:rsidR="007C4966" w:rsidRDefault="007C4966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76901F0B" w14:textId="77777777" w:rsidR="007C4966" w:rsidRDefault="007C4966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1203DB6A" w14:textId="77777777" w:rsidR="007C4966" w:rsidRDefault="007C4966" w:rsidP="00916DDB">
      <w:pPr>
        <w:pStyle w:val="Heading1"/>
        <w:rPr>
          <w:rFonts w:ascii="Century Gothic" w:hAnsi="Century Gothic"/>
          <w:sz w:val="40"/>
          <w:szCs w:val="40"/>
        </w:rPr>
      </w:pPr>
    </w:p>
    <w:p w14:paraId="748D8CD4" w14:textId="77777777" w:rsidR="008919D0" w:rsidRPr="009C7155" w:rsidRDefault="001D4ABC" w:rsidP="00916DDB">
      <w:pPr>
        <w:pStyle w:val="Heading1"/>
        <w:rPr>
          <w:rFonts w:ascii="Century Gothic" w:hAnsi="Century Gothic"/>
          <w:sz w:val="40"/>
          <w:szCs w:val="40"/>
        </w:rPr>
      </w:pPr>
      <w:r w:rsidRPr="009C7155">
        <w:rPr>
          <w:rFonts w:ascii="Century Gothic" w:hAnsi="Century Gothic"/>
          <w:sz w:val="40"/>
          <w:szCs w:val="40"/>
        </w:rPr>
        <w:t>PRODUCTION DETAILS</w:t>
      </w:r>
      <w:bookmarkEnd w:id="3"/>
    </w:p>
    <w:p w14:paraId="75608F62" w14:textId="77777777" w:rsidR="008919D0" w:rsidRPr="00FD590B" w:rsidRDefault="008919D0" w:rsidP="00916DDB">
      <w:pPr>
        <w:rPr>
          <w:rFonts w:ascii="Century Gothic" w:hAnsi="Century Gothic"/>
        </w:rPr>
      </w:pPr>
    </w:p>
    <w:p w14:paraId="146991E0" w14:textId="77777777" w:rsidR="008919D0" w:rsidRPr="009C7155" w:rsidRDefault="00224174" w:rsidP="00916DDB">
      <w:pPr>
        <w:pStyle w:val="Heading2"/>
        <w:rPr>
          <w:rFonts w:ascii="Century Gothic" w:hAnsi="Century Gothic"/>
          <w:sz w:val="32"/>
          <w:szCs w:val="32"/>
          <w:u w:val="none"/>
        </w:rPr>
      </w:pPr>
      <w:r w:rsidRPr="009C7155">
        <w:rPr>
          <w:rFonts w:ascii="Century Gothic" w:hAnsi="Century Gothic"/>
          <w:sz w:val="32"/>
          <w:szCs w:val="32"/>
          <w:u w:val="none"/>
        </w:rPr>
        <w:t>TECHNICAL SUMMARY</w:t>
      </w:r>
    </w:p>
    <w:p w14:paraId="310DE7D0" w14:textId="77777777" w:rsidR="00D80FFE" w:rsidRPr="00FD590B" w:rsidRDefault="00D80FFE" w:rsidP="00916DDB">
      <w:pPr>
        <w:rPr>
          <w:rFonts w:ascii="Century Gothic" w:hAnsi="Century Gothic"/>
        </w:rPr>
      </w:pPr>
    </w:p>
    <w:p w14:paraId="2D4F17A9" w14:textId="77777777" w:rsidR="00B83452" w:rsidRPr="00CA06C8" w:rsidRDefault="00B83452" w:rsidP="00B83452">
      <w:pPr>
        <w:pStyle w:val="NoSpacing"/>
        <w:rPr>
          <w:rFonts w:ascii="Century Gothic" w:hAnsi="Century Gothic"/>
          <w:lang w:val="en-US"/>
        </w:rPr>
      </w:pPr>
      <w:r w:rsidRPr="00CA06C8">
        <w:rPr>
          <w:rFonts w:ascii="Century Gothic" w:hAnsi="Century Gothic"/>
          <w:lang w:val="en-US"/>
        </w:rPr>
        <w:t xml:space="preserve">LOADING DOCK </w:t>
      </w:r>
    </w:p>
    <w:p w14:paraId="4E4B6BAF" w14:textId="77777777" w:rsidR="00B83452" w:rsidRDefault="00B83452" w:rsidP="00B83452">
      <w:pPr>
        <w:pStyle w:val="NoSpacing"/>
        <w:rPr>
          <w:rFonts w:ascii="Century Gothic" w:hAnsi="Century Gothic" w:cs="Times"/>
          <w:lang w:val="en-US"/>
        </w:rPr>
      </w:pPr>
    </w:p>
    <w:p w14:paraId="44AF37A4" w14:textId="230AD3B0" w:rsidR="00B83452" w:rsidRPr="00CA06C8" w:rsidRDefault="00B83452" w:rsidP="00B83452">
      <w:pPr>
        <w:pStyle w:val="NoSpacing"/>
        <w:rPr>
          <w:rFonts w:ascii="Century Gothic" w:hAnsi="Century Gothic" w:cs="Times"/>
          <w:lang w:val="en-US"/>
        </w:rPr>
      </w:pPr>
      <w:r w:rsidRPr="00CA06C8">
        <w:rPr>
          <w:rFonts w:ascii="Century Gothic" w:hAnsi="Century Gothic" w:cs="Times"/>
          <w:lang w:val="en-US"/>
        </w:rPr>
        <w:t xml:space="preserve">No access to a loading dock is required. If a piano or keyboard (upright or grand) is not available in the venue, a semi-weighted keyboard could be provided. </w:t>
      </w:r>
    </w:p>
    <w:p w14:paraId="10F66785" w14:textId="77777777" w:rsidR="00B83452" w:rsidRDefault="00B83452" w:rsidP="00B83452">
      <w:pPr>
        <w:pStyle w:val="NoSpacing"/>
        <w:rPr>
          <w:rFonts w:ascii="Century Gothic" w:hAnsi="Century Gothic"/>
          <w:lang w:val="en-US"/>
        </w:rPr>
      </w:pPr>
    </w:p>
    <w:p w14:paraId="57EE2418" w14:textId="77777777" w:rsidR="00B83452" w:rsidRPr="00CA06C8" w:rsidRDefault="00B83452" w:rsidP="00B83452">
      <w:pPr>
        <w:pStyle w:val="NoSpacing"/>
        <w:rPr>
          <w:rFonts w:ascii="Century Gothic" w:hAnsi="Century Gothic"/>
          <w:lang w:val="en-US"/>
        </w:rPr>
      </w:pPr>
      <w:r w:rsidRPr="00CA06C8">
        <w:rPr>
          <w:rFonts w:ascii="Century Gothic" w:hAnsi="Century Gothic"/>
          <w:lang w:val="en-US"/>
        </w:rPr>
        <w:t xml:space="preserve">STAGING AND SET </w:t>
      </w:r>
    </w:p>
    <w:p w14:paraId="65EB9132" w14:textId="77777777" w:rsidR="00B83452" w:rsidRDefault="00B83452" w:rsidP="00B83452">
      <w:pPr>
        <w:pStyle w:val="NoSpacing"/>
        <w:rPr>
          <w:rFonts w:ascii="Century Gothic" w:hAnsi="Century Gothic" w:cs="Times"/>
          <w:lang w:val="en-US"/>
        </w:rPr>
      </w:pPr>
    </w:p>
    <w:p w14:paraId="1EF4F225" w14:textId="4D07AF47" w:rsidR="00B83452" w:rsidRPr="00CA06C8" w:rsidRDefault="00B83452" w:rsidP="00B83452">
      <w:pPr>
        <w:pStyle w:val="NoSpacing"/>
        <w:rPr>
          <w:rFonts w:ascii="Century Gothic" w:hAnsi="Century Gothic" w:cs="Times"/>
          <w:lang w:val="en-US"/>
        </w:rPr>
      </w:pPr>
      <w:r w:rsidRPr="00CA06C8">
        <w:rPr>
          <w:rFonts w:ascii="Century Gothic" w:hAnsi="Century Gothic" w:cs="Times"/>
          <w:lang w:val="en-US"/>
        </w:rPr>
        <w:t xml:space="preserve">Staging consists of a </w:t>
      </w:r>
      <w:r w:rsidRPr="009313E4">
        <w:rPr>
          <w:rFonts w:ascii="Century Gothic" w:hAnsi="Century Gothic" w:cs="Times"/>
          <w:b/>
          <w:lang w:val="en-US"/>
        </w:rPr>
        <w:t>data projector and screen</w:t>
      </w:r>
      <w:r w:rsidR="009C7155">
        <w:rPr>
          <w:rFonts w:ascii="Century Gothic" w:hAnsi="Century Gothic" w:cs="Times"/>
          <w:lang w:val="en-US"/>
        </w:rPr>
        <w:t xml:space="preserve"> or access to a white cyclorama</w:t>
      </w:r>
      <w:r w:rsidR="00811124">
        <w:rPr>
          <w:rFonts w:ascii="Century Gothic" w:hAnsi="Century Gothic" w:cs="Times"/>
          <w:lang w:val="en-US"/>
        </w:rPr>
        <w:t xml:space="preserve"> </w:t>
      </w:r>
      <w:r w:rsidRPr="00CA06C8">
        <w:rPr>
          <w:rFonts w:ascii="Century Gothic" w:hAnsi="Century Gothic" w:cs="Times"/>
          <w:lang w:val="en-US"/>
        </w:rPr>
        <w:t>(</w:t>
      </w:r>
      <w:proofErr w:type="spellStart"/>
      <w:r w:rsidRPr="00CA06C8">
        <w:rPr>
          <w:rFonts w:ascii="Century Gothic" w:hAnsi="Century Gothic" w:cs="Times"/>
          <w:lang w:val="en-US"/>
        </w:rPr>
        <w:t>centre</w:t>
      </w:r>
      <w:proofErr w:type="spellEnd"/>
      <w:r w:rsidRPr="00CA06C8">
        <w:rPr>
          <w:rFonts w:ascii="Century Gothic" w:hAnsi="Century Gothic" w:cs="Times"/>
          <w:lang w:val="en-US"/>
        </w:rPr>
        <w:t xml:space="preserve"> stage), a keyboard or piano, 2 x vocal microphones onstage and 1 x DI (2 x DI if a keyboard is </w:t>
      </w:r>
      <w:proofErr w:type="spellStart"/>
      <w:r w:rsidRPr="00CA06C8">
        <w:rPr>
          <w:rFonts w:ascii="Century Gothic" w:hAnsi="Century Gothic" w:cs="Times"/>
          <w:lang w:val="en-US"/>
        </w:rPr>
        <w:t>utilised</w:t>
      </w:r>
      <w:proofErr w:type="spellEnd"/>
      <w:r w:rsidRPr="00CA06C8">
        <w:rPr>
          <w:rFonts w:ascii="Century Gothic" w:hAnsi="Century Gothic" w:cs="Times"/>
          <w:lang w:val="en-US"/>
        </w:rPr>
        <w:t xml:space="preserve">). If PowerPoint cannot be managed via a USB remote from the tech desk area, will require power onstage for laptop (tagged and tested). Only furniture required is a small table or similar for small amount of props/laptop (if required).  A maximum of 2 x music stands may also be required. </w:t>
      </w:r>
    </w:p>
    <w:p w14:paraId="35FA4338" w14:textId="77777777" w:rsidR="00B83452" w:rsidRPr="00CA06C8" w:rsidRDefault="00B83452" w:rsidP="00B83452">
      <w:pPr>
        <w:pStyle w:val="NoSpacing"/>
        <w:rPr>
          <w:rFonts w:ascii="Century Gothic" w:hAnsi="Century Gothic" w:cs="Times"/>
          <w:lang w:val="en-US"/>
        </w:rPr>
      </w:pPr>
      <w:r w:rsidRPr="00CA06C8">
        <w:rPr>
          <w:rFonts w:ascii="Century Gothic" w:hAnsi="Century Gothic" w:cs="Times"/>
          <w:lang w:val="en-US"/>
        </w:rPr>
        <w:t xml:space="preserve">Minimal audio playback required (1 cue). </w:t>
      </w:r>
    </w:p>
    <w:p w14:paraId="5CF183A6" w14:textId="77777777" w:rsidR="00B83452" w:rsidRPr="00CA06C8" w:rsidRDefault="00B83452" w:rsidP="00B83452">
      <w:pPr>
        <w:pStyle w:val="NoSpacing"/>
        <w:rPr>
          <w:rFonts w:ascii="Century Gothic" w:hAnsi="Century Gothic" w:cs="Times"/>
          <w:lang w:val="en-US"/>
        </w:rPr>
      </w:pPr>
    </w:p>
    <w:p w14:paraId="7A0A6D68" w14:textId="51B11EB5" w:rsidR="00B83452" w:rsidRPr="00CA06C8" w:rsidRDefault="00B83452" w:rsidP="00B83452">
      <w:pPr>
        <w:pStyle w:val="NoSpacing"/>
        <w:rPr>
          <w:rFonts w:ascii="Century Gothic" w:hAnsi="Century Gothic" w:cs="Times"/>
          <w:lang w:val="en-US"/>
        </w:rPr>
      </w:pPr>
      <w:r w:rsidRPr="00CA06C8">
        <w:rPr>
          <w:rFonts w:ascii="Century Gothic" w:hAnsi="Century Gothic" w:cs="Times"/>
          <w:lang w:val="en-US"/>
        </w:rPr>
        <w:t xml:space="preserve">The above specs are dependent on the venue size/capabilities. When there is not a ceiling-mounted data projector pre-existing in the space, the location of the data projector and the breadth of projection is a consideration, as the projection is the central focus of the show.  However this has been successfully worked around in a number of venues (e.g. Deluxe </w:t>
      </w:r>
      <w:proofErr w:type="spellStart"/>
      <w:r w:rsidRPr="00CA06C8">
        <w:rPr>
          <w:rFonts w:ascii="Century Gothic" w:hAnsi="Century Gothic" w:cs="Times"/>
          <w:lang w:val="en-US"/>
        </w:rPr>
        <w:t>Spiegeltent</w:t>
      </w:r>
      <w:proofErr w:type="spellEnd"/>
      <w:r w:rsidRPr="00CA06C8">
        <w:rPr>
          <w:rFonts w:ascii="Century Gothic" w:hAnsi="Century Gothic" w:cs="Times"/>
          <w:lang w:val="en-US"/>
        </w:rPr>
        <w:t xml:space="preserve"> and PO Box Theatre in </w:t>
      </w:r>
    </w:p>
    <w:p w14:paraId="7D1425B0" w14:textId="77777777" w:rsidR="00B83452" w:rsidRPr="00CA06C8" w:rsidRDefault="00B83452" w:rsidP="00B83452">
      <w:pPr>
        <w:pStyle w:val="NoSpacing"/>
        <w:rPr>
          <w:rFonts w:ascii="Century Gothic" w:hAnsi="Century Gothic" w:cs="Times"/>
          <w:lang w:val="en-US"/>
        </w:rPr>
      </w:pPr>
      <w:proofErr w:type="spellStart"/>
      <w:proofErr w:type="gramStart"/>
      <w:r w:rsidRPr="00CA06C8">
        <w:rPr>
          <w:rFonts w:ascii="Century Gothic" w:hAnsi="Century Gothic" w:cs="Times"/>
          <w:lang w:val="en-US"/>
        </w:rPr>
        <w:t>Ballarat</w:t>
      </w:r>
      <w:proofErr w:type="spellEnd"/>
      <w:r w:rsidRPr="00CA06C8">
        <w:rPr>
          <w:rFonts w:ascii="Century Gothic" w:hAnsi="Century Gothic" w:cs="Times"/>
          <w:lang w:val="en-US"/>
        </w:rPr>
        <w:t>) with minimal impact.</w:t>
      </w:r>
      <w:proofErr w:type="gramEnd"/>
      <w:r w:rsidRPr="00CA06C8">
        <w:rPr>
          <w:rFonts w:ascii="Century Gothic" w:hAnsi="Century Gothic" w:cs="Times"/>
          <w:lang w:val="en-US"/>
        </w:rPr>
        <w:t xml:space="preserve"> </w:t>
      </w:r>
    </w:p>
    <w:p w14:paraId="08F6DB55" w14:textId="77777777" w:rsidR="00B83452" w:rsidRDefault="00B83452" w:rsidP="00B83452">
      <w:pPr>
        <w:pStyle w:val="NoSpacing"/>
        <w:rPr>
          <w:rFonts w:ascii="Century Gothic" w:hAnsi="Century Gothic" w:cs="Times"/>
          <w:lang w:val="en-US"/>
        </w:rPr>
      </w:pPr>
    </w:p>
    <w:p w14:paraId="0149123E" w14:textId="77777777" w:rsidR="00B83452" w:rsidRPr="00CA06C8" w:rsidRDefault="00B83452" w:rsidP="00B83452">
      <w:pPr>
        <w:pStyle w:val="NoSpacing"/>
        <w:rPr>
          <w:rFonts w:ascii="Century Gothic" w:hAnsi="Century Gothic" w:cs="Times"/>
          <w:lang w:val="en-US"/>
        </w:rPr>
      </w:pPr>
      <w:r w:rsidRPr="00CA06C8">
        <w:rPr>
          <w:rFonts w:ascii="Century Gothic" w:hAnsi="Century Gothic" w:cs="Times"/>
          <w:lang w:val="en-US"/>
        </w:rPr>
        <w:t xml:space="preserve">The minimum stage area is approximately 2.5 metres deep x 3.5m wide. The only </w:t>
      </w:r>
    </w:p>
    <w:p w14:paraId="6B4D7723" w14:textId="77777777" w:rsidR="00B83452" w:rsidRPr="00CA06C8" w:rsidRDefault="00B83452" w:rsidP="00B83452">
      <w:pPr>
        <w:pStyle w:val="NoSpacing"/>
        <w:rPr>
          <w:rFonts w:ascii="Century Gothic" w:hAnsi="Century Gothic" w:cs="Times"/>
          <w:lang w:val="en-US"/>
        </w:rPr>
      </w:pPr>
      <w:r w:rsidRPr="00CA06C8">
        <w:rPr>
          <w:rFonts w:ascii="Century Gothic" w:hAnsi="Century Gothic"/>
          <w:lang w:val="en-US"/>
        </w:rPr>
        <w:t>“</w:t>
      </w:r>
      <w:proofErr w:type="gramStart"/>
      <w:r w:rsidRPr="00CA06C8">
        <w:rPr>
          <w:rFonts w:ascii="Century Gothic" w:hAnsi="Century Gothic" w:cs="Times"/>
          <w:lang w:val="en-US"/>
        </w:rPr>
        <w:t>special</w:t>
      </w:r>
      <w:proofErr w:type="gramEnd"/>
      <w:r w:rsidRPr="00CA06C8">
        <w:rPr>
          <w:rFonts w:ascii="Century Gothic" w:hAnsi="Century Gothic" w:cs="Times"/>
          <w:lang w:val="en-US"/>
        </w:rPr>
        <w:t xml:space="preserve"> requirement</w:t>
      </w:r>
      <w:r w:rsidRPr="00CA06C8">
        <w:rPr>
          <w:rFonts w:ascii="Century Gothic" w:hAnsi="Century Gothic"/>
          <w:lang w:val="en-US"/>
        </w:rPr>
        <w:t xml:space="preserve">” </w:t>
      </w:r>
      <w:r w:rsidRPr="00CA06C8">
        <w:rPr>
          <w:rFonts w:ascii="Century Gothic" w:hAnsi="Century Gothic" w:cs="Times"/>
          <w:lang w:val="en-US"/>
        </w:rPr>
        <w:t xml:space="preserve">would be use of a data projector. </w:t>
      </w:r>
    </w:p>
    <w:p w14:paraId="7D82DB32" w14:textId="77777777" w:rsidR="00EB1733" w:rsidRPr="00FD590B" w:rsidRDefault="00EB1733" w:rsidP="00916DDB">
      <w:pPr>
        <w:rPr>
          <w:rFonts w:ascii="Century Gothic" w:hAnsi="Century Gothic"/>
        </w:rPr>
      </w:pPr>
    </w:p>
    <w:p w14:paraId="424B2B24" w14:textId="77777777" w:rsidR="00EB1733" w:rsidRPr="00A06F67" w:rsidRDefault="00EB1733" w:rsidP="00916DDB">
      <w:pPr>
        <w:pStyle w:val="Heading2"/>
        <w:rPr>
          <w:rFonts w:ascii="Century Gothic" w:hAnsi="Century Gothic"/>
          <w:sz w:val="32"/>
          <w:szCs w:val="32"/>
          <w:u w:val="none"/>
        </w:rPr>
      </w:pPr>
      <w:r w:rsidRPr="00A06F67">
        <w:rPr>
          <w:rFonts w:ascii="Century Gothic" w:hAnsi="Century Gothic"/>
          <w:sz w:val="32"/>
          <w:szCs w:val="32"/>
          <w:u w:val="none"/>
        </w:rPr>
        <w:t>CREW REQUIRED FROM VENUE</w:t>
      </w:r>
    </w:p>
    <w:p w14:paraId="58C2EF00" w14:textId="77777777" w:rsidR="00EB1733" w:rsidRPr="00FD590B" w:rsidRDefault="00EB1733" w:rsidP="00916DDB">
      <w:pPr>
        <w:rPr>
          <w:rFonts w:ascii="Century Gothic" w:hAnsi="Century Gothic"/>
        </w:rPr>
      </w:pPr>
    </w:p>
    <w:p w14:paraId="4957B48E" w14:textId="77777777" w:rsidR="00010862" w:rsidRPr="00FD590B" w:rsidRDefault="00010862" w:rsidP="00916DDB">
      <w:pPr>
        <w:rPr>
          <w:rFonts w:ascii="Century Gothic" w:hAnsi="Century Gothic"/>
        </w:rPr>
      </w:pPr>
      <w:r w:rsidRPr="00FD590B">
        <w:rPr>
          <w:rFonts w:ascii="Century Gothic" w:hAnsi="Century Gothic"/>
        </w:rPr>
        <w:t>1 x Lighting Technician</w:t>
      </w:r>
    </w:p>
    <w:p w14:paraId="44B69875" w14:textId="77777777" w:rsidR="00B2154B" w:rsidRPr="00FD590B" w:rsidRDefault="00010862" w:rsidP="00916DDB">
      <w:pPr>
        <w:rPr>
          <w:rFonts w:ascii="Century Gothic" w:hAnsi="Century Gothic"/>
        </w:rPr>
      </w:pPr>
      <w:r w:rsidRPr="00FD590B">
        <w:rPr>
          <w:rFonts w:ascii="Century Gothic" w:hAnsi="Century Gothic"/>
        </w:rPr>
        <w:t xml:space="preserve">1 x </w:t>
      </w:r>
      <w:r w:rsidR="00B2154B" w:rsidRPr="00FD590B">
        <w:rPr>
          <w:rFonts w:ascii="Century Gothic" w:hAnsi="Century Gothic"/>
        </w:rPr>
        <w:t>Stage Management</w:t>
      </w:r>
    </w:p>
    <w:p w14:paraId="2C03976C" w14:textId="77777777" w:rsidR="00010862" w:rsidRPr="00FD590B" w:rsidRDefault="00010862" w:rsidP="00916DDB">
      <w:pPr>
        <w:rPr>
          <w:rFonts w:ascii="Century Gothic" w:hAnsi="Century Gothic"/>
        </w:rPr>
      </w:pPr>
    </w:p>
    <w:p w14:paraId="20D4D8B0" w14:textId="77777777" w:rsidR="00F20790" w:rsidRPr="00A06F67" w:rsidRDefault="00EB1733" w:rsidP="00916DDB">
      <w:pPr>
        <w:pStyle w:val="Heading2"/>
        <w:rPr>
          <w:rFonts w:ascii="Century Gothic" w:hAnsi="Century Gothic"/>
          <w:sz w:val="32"/>
          <w:szCs w:val="32"/>
          <w:u w:val="none"/>
        </w:rPr>
      </w:pPr>
      <w:r w:rsidRPr="00A06F67">
        <w:rPr>
          <w:rFonts w:ascii="Century Gothic" w:hAnsi="Century Gothic"/>
          <w:sz w:val="32"/>
          <w:szCs w:val="32"/>
          <w:u w:val="none"/>
        </w:rPr>
        <w:t>STAGE</w:t>
      </w:r>
    </w:p>
    <w:p w14:paraId="2089923C" w14:textId="77777777" w:rsidR="00010862" w:rsidRPr="00FD590B" w:rsidRDefault="00010862" w:rsidP="00916DDB">
      <w:pPr>
        <w:rPr>
          <w:rFonts w:ascii="Century Gothic" w:hAnsi="Century Gothic"/>
        </w:rPr>
      </w:pPr>
    </w:p>
    <w:p w14:paraId="58BBC769" w14:textId="70EC338B" w:rsidR="00010862" w:rsidRPr="00FD590B" w:rsidRDefault="00010862" w:rsidP="00916DDB">
      <w:pPr>
        <w:rPr>
          <w:rFonts w:ascii="Century Gothic" w:hAnsi="Century Gothic"/>
        </w:rPr>
      </w:pPr>
      <w:proofErr w:type="gramStart"/>
      <w:r w:rsidRPr="00FD590B">
        <w:rPr>
          <w:rFonts w:ascii="Century Gothic" w:hAnsi="Century Gothic"/>
        </w:rPr>
        <w:t>A stage of no less th</w:t>
      </w:r>
      <w:r w:rsidR="00FE76C8">
        <w:rPr>
          <w:rFonts w:ascii="Century Gothic" w:hAnsi="Century Gothic"/>
        </w:rPr>
        <w:t xml:space="preserve">an 5 </w:t>
      </w:r>
      <w:r w:rsidR="004B4DD8" w:rsidRPr="00FD590B">
        <w:rPr>
          <w:rFonts w:ascii="Century Gothic" w:hAnsi="Century Gothic"/>
        </w:rPr>
        <w:t>metres width, 3 metres depth and 30cm high.</w:t>
      </w:r>
      <w:proofErr w:type="gramEnd"/>
    </w:p>
    <w:p w14:paraId="36DDE927" w14:textId="77777777" w:rsidR="00FB5221" w:rsidRPr="00FD590B" w:rsidRDefault="00FB5221" w:rsidP="00916DDB">
      <w:pPr>
        <w:rPr>
          <w:rFonts w:ascii="Century Gothic" w:hAnsi="Century Gothic"/>
        </w:rPr>
      </w:pPr>
      <w:proofErr w:type="gramStart"/>
      <w:r w:rsidRPr="00FD590B">
        <w:rPr>
          <w:rFonts w:ascii="Century Gothic" w:hAnsi="Century Gothic"/>
        </w:rPr>
        <w:t>Steps into the audience.</w:t>
      </w:r>
      <w:proofErr w:type="gramEnd"/>
    </w:p>
    <w:p w14:paraId="7A46471E" w14:textId="77777777" w:rsidR="00F20790" w:rsidRPr="00FD590B" w:rsidRDefault="00F20790" w:rsidP="00916DDB">
      <w:pPr>
        <w:rPr>
          <w:rFonts w:ascii="Century Gothic" w:hAnsi="Century Gothic"/>
        </w:rPr>
      </w:pPr>
    </w:p>
    <w:p w14:paraId="0530075B" w14:textId="77777777" w:rsidR="004F58D4" w:rsidRDefault="004F58D4" w:rsidP="00916DDB">
      <w:pPr>
        <w:pStyle w:val="Heading2"/>
        <w:rPr>
          <w:rFonts w:ascii="Century Gothic" w:hAnsi="Century Gothic"/>
          <w:sz w:val="32"/>
          <w:szCs w:val="32"/>
          <w:u w:val="none"/>
        </w:rPr>
      </w:pPr>
    </w:p>
    <w:p w14:paraId="1E96D76C" w14:textId="77777777" w:rsidR="004F58D4" w:rsidRDefault="004F58D4" w:rsidP="00916DDB">
      <w:pPr>
        <w:pStyle w:val="Heading2"/>
        <w:rPr>
          <w:rFonts w:ascii="Century Gothic" w:hAnsi="Century Gothic"/>
          <w:sz w:val="32"/>
          <w:szCs w:val="32"/>
          <w:u w:val="none"/>
        </w:rPr>
      </w:pPr>
    </w:p>
    <w:p w14:paraId="752354D0" w14:textId="77777777" w:rsidR="00F20790" w:rsidRPr="00A06F67" w:rsidRDefault="00F20790" w:rsidP="00916DDB">
      <w:pPr>
        <w:pStyle w:val="Heading2"/>
        <w:rPr>
          <w:rFonts w:ascii="Century Gothic" w:hAnsi="Century Gothic"/>
          <w:sz w:val="32"/>
          <w:szCs w:val="32"/>
          <w:u w:val="none"/>
        </w:rPr>
      </w:pPr>
      <w:r w:rsidRPr="00A06F67">
        <w:rPr>
          <w:rFonts w:ascii="Century Gothic" w:hAnsi="Century Gothic"/>
          <w:sz w:val="32"/>
          <w:szCs w:val="32"/>
          <w:u w:val="none"/>
        </w:rPr>
        <w:t>LIGHTING</w:t>
      </w:r>
    </w:p>
    <w:p w14:paraId="6779A6C5" w14:textId="77777777" w:rsidR="00F20790" w:rsidRPr="00FD590B" w:rsidRDefault="00F20790" w:rsidP="00916DDB">
      <w:pPr>
        <w:rPr>
          <w:rFonts w:ascii="Century Gothic" w:hAnsi="Century Gothic"/>
        </w:rPr>
      </w:pPr>
    </w:p>
    <w:p w14:paraId="4A886EDB" w14:textId="77777777" w:rsidR="00074800" w:rsidRPr="00CA06C8" w:rsidRDefault="00074800" w:rsidP="00074800">
      <w:pPr>
        <w:pStyle w:val="NoSpacing"/>
        <w:rPr>
          <w:rFonts w:ascii="Century Gothic" w:hAnsi="Century Gothic"/>
        </w:rPr>
      </w:pPr>
      <w:r w:rsidRPr="00CA06C8">
        <w:rPr>
          <w:rFonts w:ascii="Century Gothic" w:hAnsi="Century Gothic" w:cs="Times"/>
          <w:lang w:val="en-US"/>
        </w:rPr>
        <w:t>Basic cool and warm and white washes suffice for the production. A single technician can operate the show (in-house tech is fine) from the tech desk, and the data projector output is operated using a remote USB by the main artist (Geraldine Quinn) from the stage.</w:t>
      </w:r>
    </w:p>
    <w:p w14:paraId="5801180D" w14:textId="77777777" w:rsidR="004B4DD8" w:rsidRPr="00FD590B" w:rsidRDefault="004B4DD8" w:rsidP="00916DDB">
      <w:pPr>
        <w:pStyle w:val="Heading2"/>
        <w:rPr>
          <w:rFonts w:ascii="Century Gothic" w:hAnsi="Century Gothic"/>
        </w:rPr>
      </w:pPr>
    </w:p>
    <w:p w14:paraId="3D04A2C2" w14:textId="77777777" w:rsidR="00F20790" w:rsidRPr="00FD590B" w:rsidRDefault="00F20790" w:rsidP="00916DDB">
      <w:pPr>
        <w:pStyle w:val="Heading2"/>
        <w:rPr>
          <w:rFonts w:ascii="Century Gothic" w:hAnsi="Century Gothic"/>
          <w:sz w:val="28"/>
          <w:szCs w:val="28"/>
        </w:rPr>
      </w:pPr>
      <w:r w:rsidRPr="00FD590B">
        <w:rPr>
          <w:rFonts w:ascii="Century Gothic" w:hAnsi="Century Gothic"/>
          <w:sz w:val="28"/>
          <w:szCs w:val="28"/>
        </w:rPr>
        <w:t>SOUND</w:t>
      </w:r>
    </w:p>
    <w:p w14:paraId="75E4C5DD" w14:textId="77777777" w:rsidR="00F20790" w:rsidRPr="00FD590B" w:rsidRDefault="00F20790" w:rsidP="00916DDB">
      <w:pPr>
        <w:rPr>
          <w:rFonts w:ascii="Century Gothic" w:hAnsi="Century Gothic"/>
          <w:i/>
        </w:rPr>
      </w:pPr>
    </w:p>
    <w:p w14:paraId="6487A3DF" w14:textId="77777777" w:rsidR="004B4DD8" w:rsidRPr="00FD590B" w:rsidRDefault="004B4DD8" w:rsidP="00916DDB">
      <w:pPr>
        <w:rPr>
          <w:rFonts w:ascii="Century Gothic" w:hAnsi="Century Gothic"/>
        </w:rPr>
      </w:pPr>
      <w:r w:rsidRPr="00FD590B">
        <w:rPr>
          <w:rFonts w:ascii="Century Gothic" w:hAnsi="Century Gothic"/>
        </w:rPr>
        <w:t>All sound to be supplied by the venue.</w:t>
      </w:r>
    </w:p>
    <w:p w14:paraId="0B8D81F8" w14:textId="77777777" w:rsidR="004B4DD8" w:rsidRPr="00FD590B" w:rsidRDefault="004B4DD8" w:rsidP="00916DDB">
      <w:pPr>
        <w:rPr>
          <w:rFonts w:ascii="Century Gothic" w:hAnsi="Century Gothic"/>
        </w:rPr>
      </w:pPr>
    </w:p>
    <w:p w14:paraId="4EBFC19D" w14:textId="77777777" w:rsidR="00F20790" w:rsidRPr="00FD590B" w:rsidRDefault="00F20790" w:rsidP="00916DDB">
      <w:pPr>
        <w:pStyle w:val="Heading2"/>
        <w:rPr>
          <w:rFonts w:ascii="Century Gothic" w:hAnsi="Century Gothic"/>
          <w:sz w:val="28"/>
          <w:szCs w:val="28"/>
        </w:rPr>
      </w:pPr>
      <w:r w:rsidRPr="00FD590B">
        <w:rPr>
          <w:rFonts w:ascii="Century Gothic" w:hAnsi="Century Gothic"/>
          <w:sz w:val="28"/>
          <w:szCs w:val="28"/>
        </w:rPr>
        <w:t>WARDROBE</w:t>
      </w:r>
    </w:p>
    <w:p w14:paraId="2D73788E" w14:textId="77777777" w:rsidR="004B4DD8" w:rsidRPr="00FD590B" w:rsidRDefault="004B4DD8" w:rsidP="00916DDB">
      <w:pPr>
        <w:rPr>
          <w:rFonts w:ascii="Century Gothic" w:hAnsi="Century Gothic"/>
        </w:rPr>
      </w:pPr>
    </w:p>
    <w:p w14:paraId="7E096382" w14:textId="27FB2294" w:rsidR="00B2154B" w:rsidRPr="00FD590B" w:rsidRDefault="004B4DD8" w:rsidP="00811124">
      <w:pPr>
        <w:rPr>
          <w:rFonts w:ascii="Century Gothic" w:hAnsi="Century Gothic"/>
        </w:rPr>
      </w:pPr>
      <w:r w:rsidRPr="00FD590B">
        <w:rPr>
          <w:rFonts w:ascii="Century Gothic" w:hAnsi="Century Gothic"/>
        </w:rPr>
        <w:t>Venue to supply</w:t>
      </w:r>
      <w:r w:rsidR="00B2154B" w:rsidRPr="00FD590B">
        <w:rPr>
          <w:rFonts w:ascii="Century Gothic" w:hAnsi="Century Gothic"/>
        </w:rPr>
        <w:t xml:space="preserve"> Iron and Ironing Board, </w:t>
      </w:r>
      <w:r w:rsidR="00811124">
        <w:rPr>
          <w:rFonts w:ascii="Century Gothic" w:hAnsi="Century Gothic"/>
        </w:rPr>
        <w:t>and 2 dressing rooms</w:t>
      </w:r>
    </w:p>
    <w:p w14:paraId="493B7294" w14:textId="77777777" w:rsidR="00A271F0" w:rsidRPr="00FD590B" w:rsidRDefault="00A271F0" w:rsidP="00916DDB">
      <w:pPr>
        <w:rPr>
          <w:rFonts w:ascii="Century Gothic" w:hAnsi="Century Gothic"/>
        </w:rPr>
      </w:pPr>
    </w:p>
    <w:p w14:paraId="08A77774" w14:textId="77777777" w:rsidR="00A271F0" w:rsidRPr="00FD590B" w:rsidRDefault="00A271F0" w:rsidP="00916DDB">
      <w:pPr>
        <w:pStyle w:val="Heading2"/>
        <w:rPr>
          <w:rFonts w:ascii="Century Gothic" w:hAnsi="Century Gothic"/>
          <w:sz w:val="28"/>
          <w:szCs w:val="28"/>
        </w:rPr>
      </w:pPr>
      <w:r w:rsidRPr="00FD590B">
        <w:rPr>
          <w:rFonts w:ascii="Century Gothic" w:hAnsi="Century Gothic"/>
          <w:sz w:val="28"/>
          <w:szCs w:val="28"/>
        </w:rPr>
        <w:t>FREIGHT NOTES</w:t>
      </w:r>
    </w:p>
    <w:p w14:paraId="1B9E4EE5" w14:textId="77777777" w:rsidR="00FB5221" w:rsidRPr="00FD590B" w:rsidRDefault="00FB5221" w:rsidP="00916DDB">
      <w:pPr>
        <w:rPr>
          <w:rFonts w:ascii="Century Gothic" w:hAnsi="Century Gothic"/>
        </w:rPr>
      </w:pPr>
    </w:p>
    <w:p w14:paraId="1D9F0A06" w14:textId="4EB48817" w:rsidR="00B2154B" w:rsidRPr="00FD590B" w:rsidRDefault="00811124" w:rsidP="00916DDB">
      <w:pPr>
        <w:rPr>
          <w:rFonts w:ascii="Century Gothic" w:hAnsi="Century Gothic"/>
        </w:rPr>
      </w:pPr>
      <w:r>
        <w:rPr>
          <w:rFonts w:ascii="Century Gothic" w:hAnsi="Century Gothic"/>
        </w:rPr>
        <w:t>Keyboard Freight required if piano is not available at the venue.</w:t>
      </w:r>
    </w:p>
    <w:p w14:paraId="79505833" w14:textId="77777777" w:rsidR="00A271F0" w:rsidRPr="00FD590B" w:rsidRDefault="00A271F0" w:rsidP="00916DDB">
      <w:pPr>
        <w:rPr>
          <w:rFonts w:ascii="Century Gothic" w:hAnsi="Century Gothic"/>
        </w:rPr>
      </w:pPr>
    </w:p>
    <w:p w14:paraId="1A549C6F" w14:textId="77777777" w:rsidR="004B4DD8" w:rsidRPr="00FD590B" w:rsidRDefault="004B4DD8" w:rsidP="00916DDB">
      <w:pPr>
        <w:pStyle w:val="Heading1"/>
        <w:rPr>
          <w:rFonts w:ascii="Century Gothic" w:hAnsi="Century Gothic"/>
        </w:rPr>
      </w:pPr>
      <w:bookmarkStart w:id="4" w:name="_Toc257453290"/>
    </w:p>
    <w:p w14:paraId="3B020433" w14:textId="77777777" w:rsidR="004B4DD8" w:rsidRPr="00FD590B" w:rsidRDefault="004B4DD8" w:rsidP="00916DDB">
      <w:pPr>
        <w:pStyle w:val="Heading1"/>
        <w:rPr>
          <w:rFonts w:ascii="Century Gothic" w:hAnsi="Century Gothic"/>
        </w:rPr>
      </w:pPr>
    </w:p>
    <w:p w14:paraId="5767E301" w14:textId="77777777" w:rsidR="004B4DD8" w:rsidRPr="00FD590B" w:rsidRDefault="004B4DD8" w:rsidP="00916DDB">
      <w:pPr>
        <w:pStyle w:val="Heading1"/>
        <w:rPr>
          <w:rFonts w:ascii="Century Gothic" w:hAnsi="Century Gothic"/>
        </w:rPr>
      </w:pPr>
    </w:p>
    <w:p w14:paraId="47EC2DDE" w14:textId="77777777" w:rsidR="004B4DD8" w:rsidRPr="00FD590B" w:rsidRDefault="004B4DD8" w:rsidP="00916DDB">
      <w:pPr>
        <w:pStyle w:val="Heading1"/>
        <w:rPr>
          <w:rFonts w:ascii="Century Gothic" w:hAnsi="Century Gothic"/>
        </w:rPr>
      </w:pPr>
      <w:bookmarkStart w:id="5" w:name="_GoBack"/>
      <w:bookmarkEnd w:id="5"/>
    </w:p>
    <w:p w14:paraId="4AA888CC" w14:textId="77777777" w:rsidR="004B4DD8" w:rsidRPr="00FD590B" w:rsidRDefault="004B4DD8" w:rsidP="00916DDB">
      <w:pPr>
        <w:pStyle w:val="Heading1"/>
        <w:rPr>
          <w:rFonts w:ascii="Century Gothic" w:hAnsi="Century Gothic"/>
        </w:rPr>
      </w:pPr>
    </w:p>
    <w:p w14:paraId="3E94CA35" w14:textId="77777777" w:rsidR="004B4DD8" w:rsidRPr="00FD590B" w:rsidRDefault="004B4DD8" w:rsidP="00916DDB">
      <w:pPr>
        <w:pStyle w:val="Heading1"/>
        <w:rPr>
          <w:rFonts w:ascii="Century Gothic" w:hAnsi="Century Gothic"/>
        </w:rPr>
      </w:pPr>
    </w:p>
    <w:p w14:paraId="05DB79D1" w14:textId="77777777" w:rsidR="008919D0" w:rsidRPr="00FD590B" w:rsidRDefault="00224174" w:rsidP="00916DDB">
      <w:pPr>
        <w:pStyle w:val="Heading1"/>
        <w:rPr>
          <w:rFonts w:ascii="Century Gothic" w:hAnsi="Century Gothic"/>
          <w:sz w:val="36"/>
          <w:szCs w:val="36"/>
        </w:rPr>
      </w:pPr>
      <w:r w:rsidRPr="00FD590B">
        <w:rPr>
          <w:rFonts w:ascii="Century Gothic" w:hAnsi="Century Gothic"/>
          <w:sz w:val="36"/>
          <w:szCs w:val="36"/>
        </w:rPr>
        <w:t>CONTACTS</w:t>
      </w:r>
      <w:bookmarkEnd w:id="4"/>
    </w:p>
    <w:p w14:paraId="4FDD087D" w14:textId="77777777" w:rsidR="004B4DD8" w:rsidRPr="00FD590B" w:rsidRDefault="004B4DD8" w:rsidP="00916DDB">
      <w:pPr>
        <w:rPr>
          <w:rFonts w:ascii="Century Gothic" w:hAnsi="Century Gothic"/>
        </w:rPr>
      </w:pPr>
    </w:p>
    <w:p w14:paraId="6D9B7AC6" w14:textId="77777777" w:rsidR="004B4DD8" w:rsidRPr="00FD590B" w:rsidRDefault="004B4DD8" w:rsidP="00916DDB">
      <w:pPr>
        <w:rPr>
          <w:rFonts w:ascii="Century Gothic" w:hAnsi="Century Gothic"/>
          <w:sz w:val="32"/>
          <w:szCs w:val="32"/>
        </w:rPr>
      </w:pPr>
      <w:r w:rsidRPr="00FD590B">
        <w:rPr>
          <w:rFonts w:ascii="Century Gothic" w:hAnsi="Century Gothic"/>
          <w:sz w:val="32"/>
          <w:szCs w:val="32"/>
        </w:rPr>
        <w:t>For all enquiries please contact:</w:t>
      </w:r>
    </w:p>
    <w:p w14:paraId="00C1F632" w14:textId="77777777" w:rsidR="004B4DD8" w:rsidRPr="00FD590B" w:rsidRDefault="004B4DD8" w:rsidP="00916DDB">
      <w:pPr>
        <w:rPr>
          <w:rFonts w:ascii="Century Gothic" w:hAnsi="Century Gothic"/>
          <w:sz w:val="32"/>
          <w:szCs w:val="32"/>
        </w:rPr>
      </w:pPr>
    </w:p>
    <w:p w14:paraId="2C0E7DCF" w14:textId="77777777" w:rsidR="005A468B" w:rsidRPr="00FD590B" w:rsidRDefault="004B4DD8" w:rsidP="00916DDB">
      <w:pPr>
        <w:rPr>
          <w:rFonts w:ascii="Century Gothic" w:hAnsi="Century Gothic"/>
          <w:sz w:val="32"/>
          <w:szCs w:val="32"/>
        </w:rPr>
      </w:pPr>
      <w:r w:rsidRPr="00FD590B">
        <w:rPr>
          <w:rFonts w:ascii="Century Gothic" w:hAnsi="Century Gothic"/>
          <w:sz w:val="32"/>
          <w:szCs w:val="32"/>
        </w:rPr>
        <w:t>Melissa Langton</w:t>
      </w:r>
    </w:p>
    <w:p w14:paraId="42FD3708" w14:textId="77777777" w:rsidR="004B4DD8" w:rsidRPr="00FD590B" w:rsidRDefault="004B4DD8" w:rsidP="00916DDB">
      <w:pPr>
        <w:rPr>
          <w:rFonts w:ascii="Century Gothic" w:hAnsi="Century Gothic"/>
          <w:sz w:val="32"/>
          <w:szCs w:val="32"/>
        </w:rPr>
      </w:pPr>
    </w:p>
    <w:p w14:paraId="0735022B" w14:textId="77777777" w:rsidR="004B4DD8" w:rsidRPr="00FD590B" w:rsidRDefault="004B4DD8" w:rsidP="00916DDB">
      <w:pPr>
        <w:rPr>
          <w:rFonts w:ascii="Century Gothic" w:hAnsi="Century Gothic"/>
          <w:sz w:val="32"/>
          <w:szCs w:val="32"/>
        </w:rPr>
      </w:pPr>
      <w:r w:rsidRPr="00FD590B">
        <w:rPr>
          <w:rFonts w:ascii="Century Gothic" w:hAnsi="Century Gothic"/>
          <w:sz w:val="32"/>
          <w:szCs w:val="32"/>
        </w:rPr>
        <w:t>Email</w:t>
      </w:r>
    </w:p>
    <w:p w14:paraId="17A0D5BC" w14:textId="77777777" w:rsidR="004B4DD8" w:rsidRPr="00FD590B" w:rsidRDefault="004B4DD8" w:rsidP="00916DDB">
      <w:pPr>
        <w:rPr>
          <w:rFonts w:ascii="Century Gothic" w:hAnsi="Century Gothic"/>
          <w:sz w:val="32"/>
          <w:szCs w:val="32"/>
        </w:rPr>
      </w:pPr>
      <w:hyperlink r:id="rId19" w:history="1">
        <w:r w:rsidRPr="00FD590B">
          <w:rPr>
            <w:rStyle w:val="Hyperlink"/>
            <w:rFonts w:ascii="Century Gothic" w:hAnsi="Century Gothic"/>
            <w:sz w:val="32"/>
            <w:szCs w:val="32"/>
          </w:rPr>
          <w:t>melissa@windingroadproductions.com.au</w:t>
        </w:r>
      </w:hyperlink>
    </w:p>
    <w:p w14:paraId="103443EC" w14:textId="77777777" w:rsidR="004B4DD8" w:rsidRPr="00FD590B" w:rsidRDefault="004B4DD8" w:rsidP="00916DDB">
      <w:pPr>
        <w:rPr>
          <w:rFonts w:ascii="Century Gothic" w:hAnsi="Century Gothic"/>
          <w:sz w:val="32"/>
          <w:szCs w:val="32"/>
        </w:rPr>
      </w:pPr>
    </w:p>
    <w:p w14:paraId="401E782C" w14:textId="77777777" w:rsidR="008919D0" w:rsidRPr="00FD590B" w:rsidRDefault="004B4DD8" w:rsidP="00916DDB">
      <w:pPr>
        <w:rPr>
          <w:rFonts w:ascii="Century Gothic" w:hAnsi="Century Gothic"/>
          <w:sz w:val="32"/>
          <w:szCs w:val="32"/>
        </w:rPr>
      </w:pPr>
      <w:r w:rsidRPr="00FD590B">
        <w:rPr>
          <w:rFonts w:ascii="Century Gothic" w:hAnsi="Century Gothic"/>
          <w:sz w:val="32"/>
          <w:szCs w:val="32"/>
        </w:rPr>
        <w:t>Phone</w:t>
      </w:r>
    </w:p>
    <w:p w14:paraId="6BF4F5BE" w14:textId="77777777" w:rsidR="004B4DD8" w:rsidRPr="00FD590B" w:rsidRDefault="002A3D29" w:rsidP="00916DDB">
      <w:pPr>
        <w:rPr>
          <w:rFonts w:ascii="Century Gothic" w:hAnsi="Century Gothic"/>
          <w:sz w:val="32"/>
          <w:szCs w:val="32"/>
        </w:rPr>
      </w:pPr>
      <w:r w:rsidRPr="00FD590B">
        <w:rPr>
          <w:rFonts w:ascii="Century Gothic" w:hAnsi="Century Gothic"/>
          <w:sz w:val="32"/>
          <w:szCs w:val="32"/>
        </w:rPr>
        <w:t xml:space="preserve">+61 </w:t>
      </w:r>
      <w:r w:rsidR="004B4DD8" w:rsidRPr="00FD590B">
        <w:rPr>
          <w:rFonts w:ascii="Century Gothic" w:hAnsi="Century Gothic"/>
          <w:sz w:val="32"/>
          <w:szCs w:val="32"/>
        </w:rPr>
        <w:t>412 561 291</w:t>
      </w:r>
    </w:p>
    <w:p w14:paraId="2F8457FC" w14:textId="77777777" w:rsidR="004B4DD8" w:rsidRPr="00FD590B" w:rsidRDefault="004B4DD8" w:rsidP="00916DDB">
      <w:pPr>
        <w:rPr>
          <w:rFonts w:ascii="Century Gothic" w:hAnsi="Century Gothic"/>
        </w:rPr>
      </w:pPr>
    </w:p>
    <w:p w14:paraId="03302FFF" w14:textId="77777777" w:rsidR="008919D0" w:rsidRPr="00FD590B" w:rsidRDefault="008919D0" w:rsidP="00916DDB">
      <w:pPr>
        <w:rPr>
          <w:rFonts w:ascii="Century Gothic" w:hAnsi="Century Gothic"/>
        </w:rPr>
      </w:pPr>
    </w:p>
    <w:p w14:paraId="6AAE0E1E" w14:textId="77777777" w:rsidR="008919D0" w:rsidRPr="00FD590B" w:rsidRDefault="008919D0" w:rsidP="00916DDB">
      <w:pPr>
        <w:rPr>
          <w:rFonts w:ascii="Century Gothic" w:hAnsi="Century Gothic"/>
        </w:rPr>
      </w:pPr>
    </w:p>
    <w:p w14:paraId="326095DB" w14:textId="77777777" w:rsidR="008919D0" w:rsidRPr="00FD590B" w:rsidRDefault="008919D0" w:rsidP="00916DDB">
      <w:pPr>
        <w:rPr>
          <w:rFonts w:ascii="Century Gothic" w:hAnsi="Century Gothic"/>
        </w:rPr>
      </w:pPr>
    </w:p>
    <w:p w14:paraId="3E61ADD4" w14:textId="77777777" w:rsidR="008919D0" w:rsidRPr="00FD590B" w:rsidRDefault="008919D0" w:rsidP="00916DDB">
      <w:pPr>
        <w:rPr>
          <w:rFonts w:ascii="Century Gothic" w:hAnsi="Century Gothic"/>
        </w:rPr>
      </w:pPr>
    </w:p>
    <w:sectPr w:rsidR="008919D0" w:rsidRPr="00FD590B" w:rsidSect="00D02469">
      <w:footerReference w:type="default" r:id="rId2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E3B6CD" w14:textId="77777777" w:rsidR="00FE76C8" w:rsidRDefault="00FE76C8" w:rsidP="00F20790">
      <w:r>
        <w:separator/>
      </w:r>
    </w:p>
  </w:endnote>
  <w:endnote w:type="continuationSeparator" w:id="0">
    <w:p w14:paraId="5A4A8D04" w14:textId="77777777" w:rsidR="00FE76C8" w:rsidRDefault="00FE76C8" w:rsidP="00F20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40F8D1" w14:textId="77777777" w:rsidR="00FE76C8" w:rsidRPr="008919D0" w:rsidRDefault="00FE76C8" w:rsidP="00F20790">
    <w:pPr>
      <w:pStyle w:val="Footer"/>
      <w:jc w:val="cen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DCD32" w14:textId="77777777" w:rsidR="00FE76C8" w:rsidRPr="008919D0" w:rsidRDefault="00FE76C8" w:rsidP="00F20790">
    <w:pPr>
      <w:pStyle w:val="Footer"/>
      <w:jc w:val="center"/>
    </w:pPr>
    <w:r>
      <w:t>Sunglasses At Night</w:t>
    </w:r>
  </w:p>
  <w:p w14:paraId="5FA5C05E" w14:textId="77777777" w:rsidR="00FE76C8" w:rsidRPr="008919D0" w:rsidRDefault="00FE76C8" w:rsidP="00F20790">
    <w:pPr>
      <w:pStyle w:val="Footer"/>
      <w:jc w:val="center"/>
    </w:pPr>
    <w:r w:rsidRPr="008919D0">
      <w:t xml:space="preserve">Page </w:t>
    </w:r>
    <w:r w:rsidRPr="008919D0">
      <w:fldChar w:fldCharType="begin"/>
    </w:r>
    <w:r w:rsidRPr="008919D0">
      <w:instrText xml:space="preserve"> PAGE  \* MERGEFORMAT </w:instrText>
    </w:r>
    <w:r w:rsidRPr="008919D0">
      <w:fldChar w:fldCharType="separate"/>
    </w:r>
    <w:r w:rsidR="004F58D4">
      <w:rPr>
        <w:noProof/>
      </w:rPr>
      <w:t>10</w:t>
    </w:r>
    <w:r w:rsidRPr="008919D0">
      <w:fldChar w:fldCharType="end"/>
    </w:r>
    <w:r w:rsidRPr="008919D0">
      <w:t xml:space="preserve"> of </w:t>
    </w:r>
    <w:fldSimple w:instr=" NUMPAGES  \* MERGEFORMAT ">
      <w:r w:rsidR="004F58D4">
        <w:rPr>
          <w:noProof/>
        </w:rPr>
        <w:t>11</w:t>
      </w:r>
    </w:fldSimple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543D09" w14:textId="77777777" w:rsidR="00FE76C8" w:rsidRDefault="00FE76C8" w:rsidP="00F20790">
      <w:r>
        <w:separator/>
      </w:r>
    </w:p>
  </w:footnote>
  <w:footnote w:type="continuationSeparator" w:id="0">
    <w:p w14:paraId="6070A7E1" w14:textId="77777777" w:rsidR="00FE76C8" w:rsidRDefault="00FE76C8" w:rsidP="00F20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537B5"/>
    <w:multiLevelType w:val="hybridMultilevel"/>
    <w:tmpl w:val="91501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568"/>
    <w:rsid w:val="000047E7"/>
    <w:rsid w:val="00010862"/>
    <w:rsid w:val="00032CAF"/>
    <w:rsid w:val="0006473E"/>
    <w:rsid w:val="00074800"/>
    <w:rsid w:val="000A106C"/>
    <w:rsid w:val="001016EC"/>
    <w:rsid w:val="00166B53"/>
    <w:rsid w:val="001D4ABC"/>
    <w:rsid w:val="001E0EBE"/>
    <w:rsid w:val="00205E15"/>
    <w:rsid w:val="00224174"/>
    <w:rsid w:val="00233B81"/>
    <w:rsid w:val="002421FD"/>
    <w:rsid w:val="00245487"/>
    <w:rsid w:val="0028180B"/>
    <w:rsid w:val="00281BAC"/>
    <w:rsid w:val="002947A2"/>
    <w:rsid w:val="002A3D29"/>
    <w:rsid w:val="002B3C9F"/>
    <w:rsid w:val="002C067E"/>
    <w:rsid w:val="002C454C"/>
    <w:rsid w:val="002C69D5"/>
    <w:rsid w:val="00322F17"/>
    <w:rsid w:val="00341D1D"/>
    <w:rsid w:val="00346449"/>
    <w:rsid w:val="00346F62"/>
    <w:rsid w:val="003C59DB"/>
    <w:rsid w:val="003D1AD4"/>
    <w:rsid w:val="00401CC7"/>
    <w:rsid w:val="00440AA5"/>
    <w:rsid w:val="00463599"/>
    <w:rsid w:val="004972AA"/>
    <w:rsid w:val="004B4DD8"/>
    <w:rsid w:val="004E652A"/>
    <w:rsid w:val="004F58D4"/>
    <w:rsid w:val="00511CB0"/>
    <w:rsid w:val="0052628D"/>
    <w:rsid w:val="005325D7"/>
    <w:rsid w:val="00533E54"/>
    <w:rsid w:val="00541003"/>
    <w:rsid w:val="00582516"/>
    <w:rsid w:val="00582C5F"/>
    <w:rsid w:val="005A468B"/>
    <w:rsid w:val="005D09EA"/>
    <w:rsid w:val="005F3E02"/>
    <w:rsid w:val="00641F87"/>
    <w:rsid w:val="00646EA9"/>
    <w:rsid w:val="0066022F"/>
    <w:rsid w:val="00666D02"/>
    <w:rsid w:val="0068340E"/>
    <w:rsid w:val="00696287"/>
    <w:rsid w:val="006B4FFD"/>
    <w:rsid w:val="006C3184"/>
    <w:rsid w:val="006D2CDB"/>
    <w:rsid w:val="006E3C4E"/>
    <w:rsid w:val="006F2B5A"/>
    <w:rsid w:val="0070777D"/>
    <w:rsid w:val="00757302"/>
    <w:rsid w:val="007669AB"/>
    <w:rsid w:val="00785E1B"/>
    <w:rsid w:val="00794D1F"/>
    <w:rsid w:val="007A5EBD"/>
    <w:rsid w:val="007C4966"/>
    <w:rsid w:val="007D07F6"/>
    <w:rsid w:val="007E07B8"/>
    <w:rsid w:val="007E51DD"/>
    <w:rsid w:val="00811124"/>
    <w:rsid w:val="0083767D"/>
    <w:rsid w:val="008919D0"/>
    <w:rsid w:val="008D3203"/>
    <w:rsid w:val="008F4081"/>
    <w:rsid w:val="00913568"/>
    <w:rsid w:val="00916DDB"/>
    <w:rsid w:val="009253BB"/>
    <w:rsid w:val="009313E4"/>
    <w:rsid w:val="0095034A"/>
    <w:rsid w:val="0097135D"/>
    <w:rsid w:val="009746B0"/>
    <w:rsid w:val="0098624F"/>
    <w:rsid w:val="00992F51"/>
    <w:rsid w:val="009A168D"/>
    <w:rsid w:val="009A41D3"/>
    <w:rsid w:val="009C7155"/>
    <w:rsid w:val="009D40DE"/>
    <w:rsid w:val="009F103B"/>
    <w:rsid w:val="00A06F67"/>
    <w:rsid w:val="00A271F0"/>
    <w:rsid w:val="00A93080"/>
    <w:rsid w:val="00B04C51"/>
    <w:rsid w:val="00B07BBA"/>
    <w:rsid w:val="00B2154B"/>
    <w:rsid w:val="00B368C7"/>
    <w:rsid w:val="00B737C2"/>
    <w:rsid w:val="00B83452"/>
    <w:rsid w:val="00B856EF"/>
    <w:rsid w:val="00B873CD"/>
    <w:rsid w:val="00BB0A7C"/>
    <w:rsid w:val="00BE1326"/>
    <w:rsid w:val="00C17B20"/>
    <w:rsid w:val="00C42C60"/>
    <w:rsid w:val="00C80E9C"/>
    <w:rsid w:val="00C918A4"/>
    <w:rsid w:val="00CF2CBC"/>
    <w:rsid w:val="00D02469"/>
    <w:rsid w:val="00D05B43"/>
    <w:rsid w:val="00D103D0"/>
    <w:rsid w:val="00D207F4"/>
    <w:rsid w:val="00D22DF1"/>
    <w:rsid w:val="00D53ED9"/>
    <w:rsid w:val="00D80FFE"/>
    <w:rsid w:val="00D90637"/>
    <w:rsid w:val="00D95735"/>
    <w:rsid w:val="00DE5662"/>
    <w:rsid w:val="00E00AB4"/>
    <w:rsid w:val="00E12DEA"/>
    <w:rsid w:val="00E1448C"/>
    <w:rsid w:val="00E2391C"/>
    <w:rsid w:val="00EB1733"/>
    <w:rsid w:val="00F102DF"/>
    <w:rsid w:val="00F20790"/>
    <w:rsid w:val="00F46F39"/>
    <w:rsid w:val="00F508D8"/>
    <w:rsid w:val="00F52869"/>
    <w:rsid w:val="00F53885"/>
    <w:rsid w:val="00F723BA"/>
    <w:rsid w:val="00F778A0"/>
    <w:rsid w:val="00F950CF"/>
    <w:rsid w:val="00FA00D7"/>
    <w:rsid w:val="00FB5221"/>
    <w:rsid w:val="00FD590B"/>
    <w:rsid w:val="00FE1518"/>
    <w:rsid w:val="00FE28A3"/>
    <w:rsid w:val="00FE753B"/>
    <w:rsid w:val="00FE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ocId w14:val="66F373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 Light" w:eastAsia="ＭＳ 明朝" w:hAnsi="Helvetica Neue Light" w:cs="Arial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790"/>
    <w:rPr>
      <w:rFonts w:ascii="Helvetica Neue" w:eastAsia="Times New Roman" w:hAnsi="Helvetica Neue" w:cs="Times New Roman"/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4174"/>
    <w:pPr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1FD"/>
    <w:pPr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4174"/>
    <w:pPr>
      <w:jc w:val="center"/>
      <w:outlineLvl w:val="2"/>
    </w:pPr>
    <w:rPr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9D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919D0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8919D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919D0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8919D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919D0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Heading1Char">
    <w:name w:val="Heading 1 Char"/>
    <w:link w:val="Heading1"/>
    <w:uiPriority w:val="9"/>
    <w:rsid w:val="00224174"/>
    <w:rPr>
      <w:rFonts w:ascii="Helvetica Neue" w:eastAsia="Times New Roman" w:hAnsi="Helvetica Neue" w:cs="Times New Roman"/>
      <w:b/>
      <w:sz w:val="28"/>
      <w:szCs w:val="28"/>
      <w:lang w:val="en-AU" w:eastAsia="en-AU"/>
    </w:rPr>
  </w:style>
  <w:style w:type="character" w:customStyle="1" w:styleId="Heading2Char">
    <w:name w:val="Heading 2 Char"/>
    <w:link w:val="Heading2"/>
    <w:uiPriority w:val="9"/>
    <w:rsid w:val="002421FD"/>
    <w:rPr>
      <w:rFonts w:ascii="Helvetica Neue" w:eastAsia="Times New Roman" w:hAnsi="Helvetica Neue" w:cs="Times New Roman"/>
      <w:sz w:val="24"/>
      <w:szCs w:val="24"/>
      <w:u w:val="single"/>
      <w:lang w:val="en-AU" w:eastAsia="en-AU"/>
    </w:rPr>
  </w:style>
  <w:style w:type="character" w:customStyle="1" w:styleId="Heading3Char">
    <w:name w:val="Heading 3 Char"/>
    <w:link w:val="Heading3"/>
    <w:uiPriority w:val="9"/>
    <w:rsid w:val="00224174"/>
    <w:rPr>
      <w:rFonts w:ascii="Helvetica Neue" w:eastAsia="Times New Roman" w:hAnsi="Helvetica Neue" w:cs="Times New Roman"/>
      <w:sz w:val="48"/>
      <w:szCs w:val="48"/>
      <w:lang w:val="en-AU" w:eastAsia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224174"/>
    <w:pPr>
      <w:keepNext/>
      <w:keepLines/>
      <w:spacing w:before="480" w:line="276" w:lineRule="auto"/>
      <w:outlineLvl w:val="9"/>
    </w:pPr>
    <w:rPr>
      <w:rFonts w:ascii="Calibri" w:eastAsia="ＭＳ ゴシック" w:hAnsi="Calibri"/>
      <w:bCs/>
      <w:color w:val="365F91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224174"/>
    <w:pPr>
      <w:ind w:left="480"/>
    </w:pPr>
    <w:rPr>
      <w:rFonts w:ascii="Cambria" w:hAnsi="Cambria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F20790"/>
    <w:pPr>
      <w:tabs>
        <w:tab w:val="right" w:leader="dot" w:pos="8290"/>
      </w:tabs>
      <w:spacing w:before="120"/>
    </w:pPr>
  </w:style>
  <w:style w:type="paragraph" w:styleId="TOC2">
    <w:name w:val="toc 2"/>
    <w:basedOn w:val="Normal"/>
    <w:next w:val="Normal"/>
    <w:autoRedefine/>
    <w:uiPriority w:val="39"/>
    <w:unhideWhenUsed/>
    <w:rsid w:val="00224174"/>
    <w:pPr>
      <w:ind w:left="240"/>
    </w:pPr>
    <w:rPr>
      <w:rFonts w:ascii="Cambria" w:hAnsi="Cambria"/>
      <w:b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224174"/>
    <w:pPr>
      <w:ind w:left="720"/>
    </w:pPr>
    <w:rPr>
      <w:rFonts w:ascii="Cambria" w:hAnsi="Cambria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24174"/>
    <w:pPr>
      <w:ind w:left="960"/>
    </w:pPr>
    <w:rPr>
      <w:rFonts w:ascii="Cambria" w:hAnsi="Cambria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24174"/>
    <w:pPr>
      <w:ind w:left="1200"/>
    </w:pPr>
    <w:rPr>
      <w:rFonts w:ascii="Cambria" w:hAnsi="Cambria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24174"/>
    <w:pPr>
      <w:ind w:left="1440"/>
    </w:pPr>
    <w:rPr>
      <w:rFonts w:ascii="Cambria" w:hAnsi="Cambria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24174"/>
    <w:pPr>
      <w:ind w:left="1680"/>
    </w:pPr>
    <w:rPr>
      <w:rFonts w:ascii="Cambria" w:hAnsi="Cambria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24174"/>
    <w:pPr>
      <w:ind w:left="1920"/>
    </w:pPr>
    <w:rPr>
      <w:rFonts w:ascii="Cambria" w:hAnsi="Cambria"/>
      <w:sz w:val="20"/>
      <w:szCs w:val="20"/>
    </w:rPr>
  </w:style>
  <w:style w:type="table" w:styleId="TableGrid">
    <w:name w:val="Table Grid"/>
    <w:basedOn w:val="TableNormal"/>
    <w:uiPriority w:val="59"/>
    <w:rsid w:val="00F207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6022F"/>
    <w:pPr>
      <w:ind w:left="720"/>
      <w:contextualSpacing/>
    </w:pPr>
  </w:style>
  <w:style w:type="character" w:styleId="Hyperlink">
    <w:name w:val="Hyperlink"/>
    <w:uiPriority w:val="99"/>
    <w:unhideWhenUsed/>
    <w:rsid w:val="001016EC"/>
    <w:rPr>
      <w:color w:val="0000FF"/>
      <w:u w:val="single"/>
    </w:rPr>
  </w:style>
  <w:style w:type="paragraph" w:styleId="NoSpacing">
    <w:name w:val="No Spacing"/>
    <w:uiPriority w:val="1"/>
    <w:qFormat/>
    <w:rsid w:val="00511CB0"/>
    <w:rPr>
      <w:rFonts w:ascii="Cambria" w:hAnsi="Cambria" w:cs="Times New Roman"/>
      <w:sz w:val="24"/>
      <w:szCs w:val="24"/>
      <w:lang w:eastAsia="ja-JP"/>
    </w:rPr>
  </w:style>
  <w:style w:type="character" w:styleId="Strong">
    <w:name w:val="Strong"/>
    <w:uiPriority w:val="22"/>
    <w:qFormat/>
    <w:rsid w:val="006F2B5A"/>
    <w:rPr>
      <w:b/>
      <w:bCs/>
    </w:rPr>
  </w:style>
  <w:style w:type="character" w:customStyle="1" w:styleId="apple-converted-space">
    <w:name w:val="apple-converted-space"/>
    <w:rsid w:val="006F2B5A"/>
  </w:style>
  <w:style w:type="character" w:styleId="Emphasis">
    <w:name w:val="Emphasis"/>
    <w:uiPriority w:val="20"/>
    <w:qFormat/>
    <w:rsid w:val="006F2B5A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 Light" w:eastAsia="ＭＳ 明朝" w:hAnsi="Helvetica Neue Light" w:cs="Arial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790"/>
    <w:rPr>
      <w:rFonts w:ascii="Helvetica Neue" w:eastAsia="Times New Roman" w:hAnsi="Helvetica Neue" w:cs="Times New Roman"/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4174"/>
    <w:pPr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1FD"/>
    <w:pPr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4174"/>
    <w:pPr>
      <w:jc w:val="center"/>
      <w:outlineLvl w:val="2"/>
    </w:pPr>
    <w:rPr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9D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919D0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8919D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919D0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8919D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919D0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Heading1Char">
    <w:name w:val="Heading 1 Char"/>
    <w:link w:val="Heading1"/>
    <w:uiPriority w:val="9"/>
    <w:rsid w:val="00224174"/>
    <w:rPr>
      <w:rFonts w:ascii="Helvetica Neue" w:eastAsia="Times New Roman" w:hAnsi="Helvetica Neue" w:cs="Times New Roman"/>
      <w:b/>
      <w:sz w:val="28"/>
      <w:szCs w:val="28"/>
      <w:lang w:val="en-AU" w:eastAsia="en-AU"/>
    </w:rPr>
  </w:style>
  <w:style w:type="character" w:customStyle="1" w:styleId="Heading2Char">
    <w:name w:val="Heading 2 Char"/>
    <w:link w:val="Heading2"/>
    <w:uiPriority w:val="9"/>
    <w:rsid w:val="002421FD"/>
    <w:rPr>
      <w:rFonts w:ascii="Helvetica Neue" w:eastAsia="Times New Roman" w:hAnsi="Helvetica Neue" w:cs="Times New Roman"/>
      <w:sz w:val="24"/>
      <w:szCs w:val="24"/>
      <w:u w:val="single"/>
      <w:lang w:val="en-AU" w:eastAsia="en-AU"/>
    </w:rPr>
  </w:style>
  <w:style w:type="character" w:customStyle="1" w:styleId="Heading3Char">
    <w:name w:val="Heading 3 Char"/>
    <w:link w:val="Heading3"/>
    <w:uiPriority w:val="9"/>
    <w:rsid w:val="00224174"/>
    <w:rPr>
      <w:rFonts w:ascii="Helvetica Neue" w:eastAsia="Times New Roman" w:hAnsi="Helvetica Neue" w:cs="Times New Roman"/>
      <w:sz w:val="48"/>
      <w:szCs w:val="48"/>
      <w:lang w:val="en-AU" w:eastAsia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224174"/>
    <w:pPr>
      <w:keepNext/>
      <w:keepLines/>
      <w:spacing w:before="480" w:line="276" w:lineRule="auto"/>
      <w:outlineLvl w:val="9"/>
    </w:pPr>
    <w:rPr>
      <w:rFonts w:ascii="Calibri" w:eastAsia="ＭＳ ゴシック" w:hAnsi="Calibri"/>
      <w:bCs/>
      <w:color w:val="365F91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224174"/>
    <w:pPr>
      <w:ind w:left="480"/>
    </w:pPr>
    <w:rPr>
      <w:rFonts w:ascii="Cambria" w:hAnsi="Cambria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F20790"/>
    <w:pPr>
      <w:tabs>
        <w:tab w:val="right" w:leader="dot" w:pos="8290"/>
      </w:tabs>
      <w:spacing w:before="120"/>
    </w:pPr>
  </w:style>
  <w:style w:type="paragraph" w:styleId="TOC2">
    <w:name w:val="toc 2"/>
    <w:basedOn w:val="Normal"/>
    <w:next w:val="Normal"/>
    <w:autoRedefine/>
    <w:uiPriority w:val="39"/>
    <w:unhideWhenUsed/>
    <w:rsid w:val="00224174"/>
    <w:pPr>
      <w:ind w:left="240"/>
    </w:pPr>
    <w:rPr>
      <w:rFonts w:ascii="Cambria" w:hAnsi="Cambria"/>
      <w:b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224174"/>
    <w:pPr>
      <w:ind w:left="720"/>
    </w:pPr>
    <w:rPr>
      <w:rFonts w:ascii="Cambria" w:hAnsi="Cambria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24174"/>
    <w:pPr>
      <w:ind w:left="960"/>
    </w:pPr>
    <w:rPr>
      <w:rFonts w:ascii="Cambria" w:hAnsi="Cambria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24174"/>
    <w:pPr>
      <w:ind w:left="1200"/>
    </w:pPr>
    <w:rPr>
      <w:rFonts w:ascii="Cambria" w:hAnsi="Cambria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24174"/>
    <w:pPr>
      <w:ind w:left="1440"/>
    </w:pPr>
    <w:rPr>
      <w:rFonts w:ascii="Cambria" w:hAnsi="Cambria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24174"/>
    <w:pPr>
      <w:ind w:left="1680"/>
    </w:pPr>
    <w:rPr>
      <w:rFonts w:ascii="Cambria" w:hAnsi="Cambria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24174"/>
    <w:pPr>
      <w:ind w:left="1920"/>
    </w:pPr>
    <w:rPr>
      <w:rFonts w:ascii="Cambria" w:hAnsi="Cambria"/>
      <w:sz w:val="20"/>
      <w:szCs w:val="20"/>
    </w:rPr>
  </w:style>
  <w:style w:type="table" w:styleId="TableGrid">
    <w:name w:val="Table Grid"/>
    <w:basedOn w:val="TableNormal"/>
    <w:uiPriority w:val="59"/>
    <w:rsid w:val="00F207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6022F"/>
    <w:pPr>
      <w:ind w:left="720"/>
      <w:contextualSpacing/>
    </w:pPr>
  </w:style>
  <w:style w:type="character" w:styleId="Hyperlink">
    <w:name w:val="Hyperlink"/>
    <w:uiPriority w:val="99"/>
    <w:unhideWhenUsed/>
    <w:rsid w:val="001016EC"/>
    <w:rPr>
      <w:color w:val="0000FF"/>
      <w:u w:val="single"/>
    </w:rPr>
  </w:style>
  <w:style w:type="paragraph" w:styleId="NoSpacing">
    <w:name w:val="No Spacing"/>
    <w:uiPriority w:val="1"/>
    <w:qFormat/>
    <w:rsid w:val="00511CB0"/>
    <w:rPr>
      <w:rFonts w:ascii="Cambria" w:hAnsi="Cambria" w:cs="Times New Roman"/>
      <w:sz w:val="24"/>
      <w:szCs w:val="24"/>
      <w:lang w:eastAsia="ja-JP"/>
    </w:rPr>
  </w:style>
  <w:style w:type="character" w:styleId="Strong">
    <w:name w:val="Strong"/>
    <w:uiPriority w:val="22"/>
    <w:qFormat/>
    <w:rsid w:val="006F2B5A"/>
    <w:rPr>
      <w:b/>
      <w:bCs/>
    </w:rPr>
  </w:style>
  <w:style w:type="character" w:customStyle="1" w:styleId="apple-converted-space">
    <w:name w:val="apple-converted-space"/>
    <w:rsid w:val="006F2B5A"/>
  </w:style>
  <w:style w:type="character" w:styleId="Emphasis">
    <w:name w:val="Emphasis"/>
    <w:uiPriority w:val="20"/>
    <w:qFormat/>
    <w:rsid w:val="006F2B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9192">
          <w:blockQuote w:val="1"/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2634">
          <w:blockQuote w:val="1"/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6671">
          <w:blockQuote w:val="1"/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6932">
          <w:blockQuote w:val="1"/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3133">
          <w:blockQuote w:val="1"/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2334">
          <w:blockQuote w:val="1"/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30944">
          <w:blockQuote w:val="1"/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0625">
          <w:blockQuote w:val="1"/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3296">
          <w:blockQuote w:val="1"/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9991">
          <w:blockQuote w:val="1"/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hyperlink" Target="mailto:melissa@windingroadproductions.com.au" TargetMode="External"/><Relationship Id="rId14" Type="http://schemas.openxmlformats.org/officeDocument/2006/relationships/hyperlink" Target="http://www.windingroadproductions.com.au" TargetMode="External"/><Relationship Id="rId15" Type="http://schemas.openxmlformats.org/officeDocument/2006/relationships/hyperlink" Target="https://www.dropbox.com/sh/lg4o2b8bmqzokkn/AAAYJbcWoYw1E-KOAk44-vH-a?dl=0" TargetMode="External"/><Relationship Id="rId16" Type="http://schemas.openxmlformats.org/officeDocument/2006/relationships/hyperlink" Target="https://www.youtube.com/watch?v=kFuiQV-O-iQ" TargetMode="External"/><Relationship Id="rId17" Type="http://schemas.openxmlformats.org/officeDocument/2006/relationships/hyperlink" Target="https://www.youtube.com/watch?v=AkMnpxdsFio" TargetMode="External"/><Relationship Id="rId18" Type="http://schemas.openxmlformats.org/officeDocument/2006/relationships/hyperlink" Target="https://www.dropbox.com/sh/lg4o2b8bmqzokkn/AAAYJbcWoYw1E-KOAk44-vH-a?dl=0" TargetMode="External"/><Relationship Id="rId19" Type="http://schemas.openxmlformats.org/officeDocument/2006/relationships/hyperlink" Target="mailto:melissa@windingroadproductions.com.au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E17115-6204-0543-BBE5-68DC562F6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10</Pages>
  <Words>1544</Words>
  <Characters>8806</Characters>
  <Application>Microsoft Macintosh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65</vt:i4>
      </vt:variant>
    </vt:vector>
  </HeadingPairs>
  <TitlesOfParts>
    <vt:vector size="66" baseType="lpstr">
      <vt:lpstr/>
      <vt:lpstr>        The Fabulous Singlettes</vt:lpstr>
      <vt:lpstr/>
      <vt:lpstr>ABOUT THE SHOW</vt:lpstr>
      <vt:lpstr>    </vt:lpstr>
      <vt:lpstr>    SHOW SYNPOSIS</vt:lpstr>
      <vt:lpstr>    PERFORMANCE SPECIFICS</vt:lpstr>
      <vt:lpstr>    </vt:lpstr>
      <vt:lpstr>    DURATION</vt:lpstr>
      <vt:lpstr>    </vt:lpstr>
      <vt:lpstr>    MAXIMUM NUMBER OF PERFORMANCES PER WEEK</vt:lpstr>
      <vt:lpstr>    </vt:lpstr>
      <vt:lpstr>    MINIMUM BREAK BETWEEN PERFORMANCES</vt:lpstr>
      <vt:lpstr>    </vt:lpstr>
      <vt:lpstr>    TOURING PERSONNEL</vt:lpstr>
      <vt:lpstr/>
      <vt:lpstr>MARKETING</vt:lpstr>
      <vt:lpstr>    </vt:lpstr>
      <vt:lpstr>    MATERIAL</vt:lpstr>
      <vt:lpstr>    </vt:lpstr>
      <vt:lpstr>    MARKETING COPY</vt:lpstr>
      <vt:lpstr>    </vt:lpstr>
      <vt:lpstr>    MEDIA QUOTES</vt:lpstr>
      <vt:lpstr>    VIDEO LINKS</vt:lpstr>
      <vt:lpstr>    https://www.youtube.com/watch?v=3aM3_AD-weg</vt:lpstr>
      <vt:lpstr>    Leader of the Pack</vt:lpstr>
      <vt:lpstr>    https://www.youtube.com/watch?v=7N8I3mru5Js&amp;t=19s</vt:lpstr>
      <vt:lpstr>    MARKETING MATERIALS</vt:lpstr>
      <vt:lpstr>    </vt:lpstr>
      <vt:lpstr>    CONTENT WARNINGS / AUDIENCES TO AVOID</vt:lpstr>
      <vt:lpstr/>
      <vt:lpstr>N/A</vt:lpstr>
      <vt:lpstr>PRODUCTION DETAILS</vt:lpstr>
      <vt:lpstr>    TECHNICAL SUMMARY</vt:lpstr>
      <vt:lpstr>    </vt:lpstr>
      <vt:lpstr>    </vt:lpstr>
      <vt:lpstr>    EXAMPLE SCHEDULE</vt:lpstr>
      <vt:lpstr>    7.30pm Show</vt:lpstr>
      <vt:lpstr>    CREW REQUIRED FROM VENUE</vt:lpstr>
      <vt:lpstr>    STAGE</vt:lpstr>
      <vt:lpstr>    LIGHTING</vt:lpstr>
      <vt:lpstr>    </vt:lpstr>
      <vt:lpstr>    SOUND</vt:lpstr>
      <vt:lpstr>    WARDROBE</vt:lpstr>
      <vt:lpstr>    FREIGHT NOTES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CONTACTS</vt:lpstr>
    </vt:vector>
  </TitlesOfParts>
  <Company/>
  <LinksUpToDate>false</LinksUpToDate>
  <CharactersWithSpaces>10330</CharactersWithSpaces>
  <SharedDoc>false</SharedDoc>
  <HLinks>
    <vt:vector size="66" baseType="variant">
      <vt:variant>
        <vt:i4>327784</vt:i4>
      </vt:variant>
      <vt:variant>
        <vt:i4>21</vt:i4>
      </vt:variant>
      <vt:variant>
        <vt:i4>0</vt:i4>
      </vt:variant>
      <vt:variant>
        <vt:i4>5</vt:i4>
      </vt:variant>
      <vt:variant>
        <vt:lpwstr>mailto:melissa@windingroadproductions.com.au</vt:lpwstr>
      </vt:variant>
      <vt:variant>
        <vt:lpwstr/>
      </vt:variant>
      <vt:variant>
        <vt:i4>524401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https://www.youtube.com/watch?v=7N8I3mru5Js&amp;t=19s</vt:lpwstr>
      </vt:variant>
      <vt:variant>
        <vt:lpwstr/>
      </vt:variant>
      <vt:variant>
        <vt:i4>2162689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https://www.youtube.com/watch?v=QEKo4-AIP0Q</vt:lpwstr>
      </vt:variant>
      <vt:variant>
        <vt:lpwstr/>
      </vt:variant>
      <vt:variant>
        <vt:i4>2818136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https://www.youtube.com/watch?v=rHqld9fYq0g</vt:lpwstr>
      </vt:variant>
      <vt:variant>
        <vt:lpwstr/>
      </vt:variant>
      <vt:variant>
        <vt:i4>2359354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https://www.youtube.com/watch?v=3aM3_AD-weg</vt:lpwstr>
      </vt:variant>
      <vt:variant>
        <vt:lpwstr/>
      </vt:variant>
      <vt:variant>
        <vt:i4>6225997</vt:i4>
      </vt:variant>
      <vt:variant>
        <vt:i4>6</vt:i4>
      </vt:variant>
      <vt:variant>
        <vt:i4>0</vt:i4>
      </vt:variant>
      <vt:variant>
        <vt:i4>5</vt:i4>
      </vt:variant>
      <vt:variant>
        <vt:lpwstr>http://www.windingroadproductions.com.au</vt:lpwstr>
      </vt:variant>
      <vt:variant>
        <vt:lpwstr/>
      </vt:variant>
      <vt:variant>
        <vt:i4>327784</vt:i4>
      </vt:variant>
      <vt:variant>
        <vt:i4>3</vt:i4>
      </vt:variant>
      <vt:variant>
        <vt:i4>0</vt:i4>
      </vt:variant>
      <vt:variant>
        <vt:i4>5</vt:i4>
      </vt:variant>
      <vt:variant>
        <vt:lpwstr>mailto:melissa@windingroadproductions.com.au</vt:lpwstr>
      </vt:variant>
      <vt:variant>
        <vt:lpwstr/>
      </vt:variant>
      <vt:variant>
        <vt:i4>1179652</vt:i4>
      </vt:variant>
      <vt:variant>
        <vt:i4>2112</vt:i4>
      </vt:variant>
      <vt:variant>
        <vt:i4>1027</vt:i4>
      </vt:variant>
      <vt:variant>
        <vt:i4>1</vt:i4>
      </vt:variant>
      <vt:variant>
        <vt:lpwstr>fabs</vt:lpwstr>
      </vt:variant>
      <vt:variant>
        <vt:lpwstr/>
      </vt:variant>
      <vt:variant>
        <vt:i4>3735572</vt:i4>
      </vt:variant>
      <vt:variant>
        <vt:i4>2116</vt:i4>
      </vt:variant>
      <vt:variant>
        <vt:i4>1028</vt:i4>
      </vt:variant>
      <vt:variant>
        <vt:i4>1</vt:i4>
      </vt:variant>
      <vt:variant>
        <vt:lpwstr>Screen Shot 2017-10-17 at 7</vt:lpwstr>
      </vt:variant>
      <vt:variant>
        <vt:lpwstr/>
      </vt:variant>
      <vt:variant>
        <vt:i4>3211364</vt:i4>
      </vt:variant>
      <vt:variant>
        <vt:i4>2118</vt:i4>
      </vt:variant>
      <vt:variant>
        <vt:i4>1025</vt:i4>
      </vt:variant>
      <vt:variant>
        <vt:i4>1</vt:i4>
      </vt:variant>
      <vt:variant>
        <vt:lpwstr>FinalLogo2</vt:lpwstr>
      </vt:variant>
      <vt:variant>
        <vt:lpwstr/>
      </vt:variant>
      <vt:variant>
        <vt:i4>3276900</vt:i4>
      </vt:variant>
      <vt:variant>
        <vt:i4>2255</vt:i4>
      </vt:variant>
      <vt:variant>
        <vt:i4>1026</vt:i4>
      </vt:variant>
      <vt:variant>
        <vt:i4>1</vt:i4>
      </vt:variant>
      <vt:variant>
        <vt:lpwstr>FinalLogo1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Currey</dc:creator>
  <cp:keywords/>
  <dc:description/>
  <cp:lastModifiedBy>Melissa Langton</cp:lastModifiedBy>
  <cp:revision>23</cp:revision>
  <cp:lastPrinted>2014-03-26T00:39:00Z</cp:lastPrinted>
  <dcterms:created xsi:type="dcterms:W3CDTF">2017-10-17T08:56:00Z</dcterms:created>
  <dcterms:modified xsi:type="dcterms:W3CDTF">2017-10-21T05:49:00Z</dcterms:modified>
</cp:coreProperties>
</file>